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9B5F9" w14:textId="0B319837" w:rsidR="00894A1F" w:rsidRPr="005265AB" w:rsidRDefault="000D7DF8" w:rsidP="005265AB">
      <w:pPr>
        <w:jc w:val="center"/>
        <w:rPr>
          <w:color w:val="7030A0"/>
          <w:sz w:val="72"/>
          <w:szCs w:val="72"/>
          <w:lang w:val="en-US"/>
        </w:rPr>
      </w:pPr>
      <w:r w:rsidRPr="005265AB">
        <w:rPr>
          <w:color w:val="7030A0"/>
          <w:sz w:val="72"/>
          <w:szCs w:val="72"/>
          <w:lang w:val="en-US"/>
        </w:rPr>
        <w:t>Loss and Grief</w:t>
      </w:r>
    </w:p>
    <w:p w14:paraId="627D2684" w14:textId="7721F939" w:rsidR="000B7F86" w:rsidRPr="005265AB" w:rsidRDefault="000B7F86" w:rsidP="005265AB">
      <w:pPr>
        <w:jc w:val="center"/>
        <w:rPr>
          <w:color w:val="7030A0"/>
          <w:sz w:val="72"/>
          <w:szCs w:val="72"/>
          <w:lang w:val="en-US"/>
        </w:rPr>
      </w:pPr>
      <w:r w:rsidRPr="005265AB">
        <w:rPr>
          <w:color w:val="7030A0"/>
          <w:sz w:val="72"/>
          <w:szCs w:val="72"/>
          <w:lang w:val="en-US"/>
        </w:rPr>
        <w:t>A Gentle Guide to Healing Your Heart</w:t>
      </w:r>
    </w:p>
    <w:p w14:paraId="6A432096" w14:textId="77777777" w:rsidR="005265AB" w:rsidRDefault="005265AB">
      <w:pPr>
        <w:rPr>
          <w:color w:val="7030A0"/>
          <w:sz w:val="28"/>
          <w:szCs w:val="28"/>
          <w:lang w:val="en-US"/>
        </w:rPr>
      </w:pPr>
    </w:p>
    <w:p w14:paraId="12E12603" w14:textId="77777777" w:rsidR="00B003D9" w:rsidRPr="005265AB" w:rsidRDefault="00B003D9">
      <w:pPr>
        <w:rPr>
          <w:color w:val="7030A0"/>
          <w:sz w:val="28"/>
          <w:szCs w:val="28"/>
          <w:lang w:val="en-US"/>
        </w:rPr>
      </w:pPr>
    </w:p>
    <w:p w14:paraId="0B259234" w14:textId="1694E468" w:rsidR="000B7F86" w:rsidRPr="005265AB" w:rsidRDefault="005265AB" w:rsidP="005265AB">
      <w:pPr>
        <w:jc w:val="center"/>
        <w:rPr>
          <w:color w:val="7030A0"/>
          <w:sz w:val="28"/>
          <w:szCs w:val="28"/>
          <w:lang w:val="en-US"/>
        </w:rPr>
      </w:pPr>
      <w:r w:rsidRPr="005265AB">
        <w:rPr>
          <w:color w:val="7030A0"/>
          <w:sz w:val="28"/>
          <w:szCs w:val="28"/>
          <w:lang w:val="en-US"/>
        </w:rPr>
        <w:t>Barbara’s Psychic Mediums – Free E-Books</w:t>
      </w:r>
    </w:p>
    <w:p w14:paraId="3AAF78A7" w14:textId="0B5DF033" w:rsidR="008F5AC4" w:rsidRDefault="005265AB" w:rsidP="005265AB">
      <w:pPr>
        <w:jc w:val="center"/>
        <w:rPr>
          <w:color w:val="7030A0"/>
          <w:sz w:val="28"/>
          <w:szCs w:val="28"/>
          <w:lang w:val="en-US"/>
        </w:rPr>
      </w:pPr>
      <w:r>
        <w:rPr>
          <w:color w:val="7030A0"/>
          <w:sz w:val="28"/>
          <w:szCs w:val="28"/>
          <w:lang w:val="en-US"/>
        </w:rPr>
        <w:t>May 2025</w:t>
      </w:r>
    </w:p>
    <w:p w14:paraId="4C6D01CA" w14:textId="77777777" w:rsidR="00B003D9" w:rsidRDefault="00B003D9" w:rsidP="005265AB">
      <w:pPr>
        <w:jc w:val="center"/>
        <w:rPr>
          <w:color w:val="7030A0"/>
          <w:sz w:val="28"/>
          <w:szCs w:val="28"/>
          <w:lang w:val="en-US"/>
        </w:rPr>
      </w:pPr>
    </w:p>
    <w:p w14:paraId="1C7E136E" w14:textId="6D13F18F" w:rsidR="00B003D9" w:rsidRDefault="00B003D9" w:rsidP="005265AB">
      <w:pPr>
        <w:jc w:val="center"/>
        <w:rPr>
          <w:color w:val="7030A0"/>
          <w:sz w:val="28"/>
          <w:szCs w:val="28"/>
          <w:lang w:val="en-US"/>
        </w:rPr>
      </w:pPr>
      <w:r>
        <w:rPr>
          <w:noProof/>
          <w:color w:val="7030A0"/>
          <w:sz w:val="28"/>
          <w:szCs w:val="28"/>
          <w:lang w:val="en-US"/>
        </w:rPr>
        <w:drawing>
          <wp:inline distT="0" distB="0" distL="0" distR="0" wp14:anchorId="3126F203" wp14:editId="25496368">
            <wp:extent cx="5760720" cy="4099560"/>
            <wp:effectExtent l="0" t="0" r="0" b="0"/>
            <wp:docPr id="130191898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918987" name="Afbeelding 1301918987"/>
                    <pic:cNvPicPr/>
                  </pic:nvPicPr>
                  <pic:blipFill>
                    <a:blip r:embed="rId6">
                      <a:extLst>
                        <a:ext uri="{28A0092B-C50C-407E-A947-70E740481C1C}">
                          <a14:useLocalDpi xmlns:a14="http://schemas.microsoft.com/office/drawing/2010/main" val="0"/>
                        </a:ext>
                      </a:extLst>
                    </a:blip>
                    <a:stretch>
                      <a:fillRect/>
                    </a:stretch>
                  </pic:blipFill>
                  <pic:spPr>
                    <a:xfrm>
                      <a:off x="0" y="0"/>
                      <a:ext cx="5760720" cy="4099560"/>
                    </a:xfrm>
                    <a:prstGeom prst="rect">
                      <a:avLst/>
                    </a:prstGeom>
                  </pic:spPr>
                </pic:pic>
              </a:graphicData>
            </a:graphic>
          </wp:inline>
        </w:drawing>
      </w:r>
    </w:p>
    <w:p w14:paraId="4CE5865F" w14:textId="77777777" w:rsidR="005265AB" w:rsidRDefault="005265AB" w:rsidP="005265AB">
      <w:pPr>
        <w:jc w:val="center"/>
        <w:rPr>
          <w:color w:val="7030A0"/>
          <w:sz w:val="28"/>
          <w:szCs w:val="28"/>
          <w:lang w:val="en-US"/>
        </w:rPr>
      </w:pPr>
    </w:p>
    <w:p w14:paraId="48CC51AF" w14:textId="77777777" w:rsidR="005265AB" w:rsidRDefault="005265AB" w:rsidP="005265AB">
      <w:pPr>
        <w:jc w:val="center"/>
        <w:rPr>
          <w:color w:val="7030A0"/>
          <w:sz w:val="28"/>
          <w:szCs w:val="28"/>
          <w:lang w:val="en-US"/>
        </w:rPr>
      </w:pPr>
    </w:p>
    <w:p w14:paraId="7A1C87CF" w14:textId="77777777" w:rsidR="00B003D9" w:rsidRPr="005265AB" w:rsidRDefault="00B003D9" w:rsidP="005265AB">
      <w:pPr>
        <w:jc w:val="center"/>
        <w:rPr>
          <w:color w:val="7030A0"/>
          <w:sz w:val="28"/>
          <w:szCs w:val="28"/>
          <w:lang w:val="en-US"/>
        </w:rPr>
      </w:pPr>
    </w:p>
    <w:p w14:paraId="78B473A2" w14:textId="77777777" w:rsidR="008F5AC4" w:rsidRPr="005265AB" w:rsidRDefault="008F5AC4" w:rsidP="008F5AC4">
      <w:pPr>
        <w:rPr>
          <w:color w:val="7030A0"/>
          <w:sz w:val="40"/>
          <w:szCs w:val="40"/>
          <w:lang w:val="en-US"/>
        </w:rPr>
      </w:pPr>
      <w:r w:rsidRPr="005265AB">
        <w:rPr>
          <w:b/>
          <w:bCs/>
          <w:color w:val="7030A0"/>
          <w:sz w:val="40"/>
          <w:szCs w:val="40"/>
          <w:lang w:val="en-US"/>
        </w:rPr>
        <w:lastRenderedPageBreak/>
        <w:t>Table of Contents</w:t>
      </w:r>
    </w:p>
    <w:p w14:paraId="5141FBBC" w14:textId="77777777" w:rsidR="000B7F86" w:rsidRPr="005265AB" w:rsidRDefault="008F5AC4" w:rsidP="008F5AC4">
      <w:pPr>
        <w:rPr>
          <w:color w:val="7030A0"/>
          <w:sz w:val="28"/>
          <w:szCs w:val="28"/>
          <w:lang w:val="en-US"/>
        </w:rPr>
      </w:pPr>
      <w:r w:rsidRPr="005265AB">
        <w:rPr>
          <w:color w:val="7030A0"/>
          <w:sz w:val="28"/>
          <w:szCs w:val="28"/>
          <w:lang w:val="en-US"/>
        </w:rPr>
        <w:t>Introduction</w:t>
      </w:r>
    </w:p>
    <w:p w14:paraId="5B258344" w14:textId="77777777" w:rsidR="000B7F86" w:rsidRPr="005265AB" w:rsidRDefault="008F5AC4" w:rsidP="008F5AC4">
      <w:pPr>
        <w:rPr>
          <w:color w:val="7030A0"/>
          <w:sz w:val="28"/>
          <w:szCs w:val="28"/>
          <w:lang w:val="en-US"/>
        </w:rPr>
      </w:pPr>
      <w:r w:rsidRPr="005265AB">
        <w:rPr>
          <w:color w:val="7030A0"/>
          <w:sz w:val="28"/>
          <w:szCs w:val="28"/>
          <w:lang w:val="en-US"/>
        </w:rPr>
        <w:t xml:space="preserve">Grief and Loss Felt in Your Body </w:t>
      </w:r>
    </w:p>
    <w:p w14:paraId="696BA195" w14:textId="77777777" w:rsidR="000B7F86" w:rsidRPr="005265AB" w:rsidRDefault="008F5AC4" w:rsidP="008F5AC4">
      <w:pPr>
        <w:rPr>
          <w:color w:val="7030A0"/>
          <w:sz w:val="28"/>
          <w:szCs w:val="28"/>
          <w:lang w:val="en-US"/>
        </w:rPr>
      </w:pPr>
      <w:r w:rsidRPr="005265AB">
        <w:rPr>
          <w:color w:val="7030A0"/>
          <w:sz w:val="28"/>
          <w:szCs w:val="28"/>
          <w:lang w:val="en-US"/>
        </w:rPr>
        <w:t xml:space="preserve">5 Tips to Relieve Physical Grief Symptoms </w:t>
      </w:r>
    </w:p>
    <w:p w14:paraId="0B95546B" w14:textId="77777777" w:rsidR="000B7F86" w:rsidRPr="005265AB" w:rsidRDefault="008F5AC4" w:rsidP="008F5AC4">
      <w:pPr>
        <w:rPr>
          <w:color w:val="7030A0"/>
          <w:sz w:val="28"/>
          <w:szCs w:val="28"/>
          <w:lang w:val="en-US"/>
        </w:rPr>
      </w:pPr>
      <w:r w:rsidRPr="005265AB">
        <w:rPr>
          <w:color w:val="7030A0"/>
          <w:sz w:val="28"/>
          <w:szCs w:val="28"/>
          <w:lang w:val="en-US"/>
        </w:rPr>
        <w:t>Mindfulness Apps</w:t>
      </w:r>
    </w:p>
    <w:p w14:paraId="7B2D1169" w14:textId="77777777" w:rsidR="000B7F86" w:rsidRPr="005265AB" w:rsidRDefault="008F5AC4" w:rsidP="008F5AC4">
      <w:pPr>
        <w:rPr>
          <w:color w:val="7030A0"/>
          <w:sz w:val="28"/>
          <w:szCs w:val="28"/>
          <w:lang w:val="en-US"/>
        </w:rPr>
      </w:pPr>
      <w:r w:rsidRPr="005265AB">
        <w:rPr>
          <w:color w:val="7030A0"/>
          <w:sz w:val="28"/>
          <w:szCs w:val="28"/>
          <w:lang w:val="en-US"/>
        </w:rPr>
        <w:t>The Kübler-Ross Model – 5 Stages</w:t>
      </w:r>
    </w:p>
    <w:p w14:paraId="5A475F70" w14:textId="77777777" w:rsidR="000B7F86" w:rsidRPr="005265AB" w:rsidRDefault="008F5AC4" w:rsidP="008F5AC4">
      <w:pPr>
        <w:rPr>
          <w:color w:val="7030A0"/>
          <w:sz w:val="28"/>
          <w:szCs w:val="28"/>
          <w:lang w:val="en-US"/>
        </w:rPr>
      </w:pPr>
      <w:r w:rsidRPr="005265AB">
        <w:rPr>
          <w:color w:val="7030A0"/>
          <w:sz w:val="28"/>
          <w:szCs w:val="28"/>
          <w:lang w:val="en-US"/>
        </w:rPr>
        <w:t>Books on Grief and Loss for Children</w:t>
      </w:r>
    </w:p>
    <w:p w14:paraId="62D83F10" w14:textId="77777777" w:rsidR="000B7F86" w:rsidRPr="005265AB" w:rsidRDefault="008F5AC4" w:rsidP="008F5AC4">
      <w:pPr>
        <w:rPr>
          <w:color w:val="7030A0"/>
          <w:sz w:val="28"/>
          <w:szCs w:val="28"/>
          <w:lang w:val="en-US"/>
        </w:rPr>
      </w:pPr>
      <w:r w:rsidRPr="005265AB">
        <w:rPr>
          <w:color w:val="7030A0"/>
          <w:sz w:val="28"/>
          <w:szCs w:val="28"/>
          <w:lang w:val="en-US"/>
        </w:rPr>
        <w:t>Books on Pet Loss</w:t>
      </w:r>
    </w:p>
    <w:p w14:paraId="3DC50D4E" w14:textId="2F85139A" w:rsidR="008F5AC4" w:rsidRPr="005265AB" w:rsidRDefault="008F5AC4" w:rsidP="008F5AC4">
      <w:pPr>
        <w:rPr>
          <w:color w:val="7030A0"/>
          <w:sz w:val="28"/>
          <w:szCs w:val="28"/>
          <w:lang w:val="en-US"/>
        </w:rPr>
      </w:pPr>
      <w:r w:rsidRPr="005265AB">
        <w:rPr>
          <w:color w:val="7030A0"/>
          <w:sz w:val="28"/>
          <w:szCs w:val="28"/>
          <w:lang w:val="en-US"/>
        </w:rPr>
        <w:t>Afterword</w:t>
      </w:r>
    </w:p>
    <w:p w14:paraId="57F79FD6" w14:textId="77777777" w:rsidR="000738B3" w:rsidRDefault="000738B3" w:rsidP="008F5AC4">
      <w:pPr>
        <w:rPr>
          <w:b/>
          <w:bCs/>
          <w:color w:val="7030A0"/>
          <w:sz w:val="28"/>
          <w:szCs w:val="28"/>
          <w:lang w:val="en-US"/>
        </w:rPr>
      </w:pPr>
    </w:p>
    <w:p w14:paraId="2A6441F0" w14:textId="77777777" w:rsidR="000738B3" w:rsidRDefault="000738B3" w:rsidP="008F5AC4">
      <w:pPr>
        <w:rPr>
          <w:b/>
          <w:bCs/>
          <w:color w:val="7030A0"/>
          <w:sz w:val="28"/>
          <w:szCs w:val="28"/>
          <w:lang w:val="en-US"/>
        </w:rPr>
      </w:pPr>
    </w:p>
    <w:p w14:paraId="03A9B511" w14:textId="77777777" w:rsidR="000738B3" w:rsidRDefault="000738B3" w:rsidP="008F5AC4">
      <w:pPr>
        <w:rPr>
          <w:b/>
          <w:bCs/>
          <w:color w:val="7030A0"/>
          <w:sz w:val="28"/>
          <w:szCs w:val="28"/>
          <w:lang w:val="en-US"/>
        </w:rPr>
      </w:pPr>
    </w:p>
    <w:p w14:paraId="6A7C463B" w14:textId="77777777" w:rsidR="000738B3" w:rsidRDefault="000738B3" w:rsidP="008F5AC4">
      <w:pPr>
        <w:rPr>
          <w:b/>
          <w:bCs/>
          <w:color w:val="7030A0"/>
          <w:sz w:val="28"/>
          <w:szCs w:val="28"/>
          <w:lang w:val="en-US"/>
        </w:rPr>
      </w:pPr>
    </w:p>
    <w:p w14:paraId="44F49340" w14:textId="77777777" w:rsidR="000738B3" w:rsidRDefault="000738B3" w:rsidP="008F5AC4">
      <w:pPr>
        <w:rPr>
          <w:b/>
          <w:bCs/>
          <w:color w:val="7030A0"/>
          <w:sz w:val="28"/>
          <w:szCs w:val="28"/>
          <w:lang w:val="en-US"/>
        </w:rPr>
      </w:pPr>
    </w:p>
    <w:p w14:paraId="2749CA83" w14:textId="77777777" w:rsidR="000738B3" w:rsidRDefault="000738B3" w:rsidP="008F5AC4">
      <w:pPr>
        <w:rPr>
          <w:b/>
          <w:bCs/>
          <w:color w:val="7030A0"/>
          <w:sz w:val="28"/>
          <w:szCs w:val="28"/>
          <w:lang w:val="en-US"/>
        </w:rPr>
      </w:pPr>
    </w:p>
    <w:p w14:paraId="51601515" w14:textId="77777777" w:rsidR="000738B3" w:rsidRDefault="000738B3" w:rsidP="008F5AC4">
      <w:pPr>
        <w:rPr>
          <w:b/>
          <w:bCs/>
          <w:color w:val="7030A0"/>
          <w:sz w:val="28"/>
          <w:szCs w:val="28"/>
          <w:lang w:val="en-US"/>
        </w:rPr>
      </w:pPr>
    </w:p>
    <w:p w14:paraId="4CFF412E" w14:textId="77777777" w:rsidR="000738B3" w:rsidRDefault="000738B3" w:rsidP="008F5AC4">
      <w:pPr>
        <w:rPr>
          <w:b/>
          <w:bCs/>
          <w:color w:val="7030A0"/>
          <w:sz w:val="28"/>
          <w:szCs w:val="28"/>
          <w:lang w:val="en-US"/>
        </w:rPr>
      </w:pPr>
    </w:p>
    <w:p w14:paraId="48F6DEB8" w14:textId="77777777" w:rsidR="000738B3" w:rsidRDefault="000738B3" w:rsidP="008F5AC4">
      <w:pPr>
        <w:rPr>
          <w:b/>
          <w:bCs/>
          <w:color w:val="7030A0"/>
          <w:sz w:val="28"/>
          <w:szCs w:val="28"/>
          <w:lang w:val="en-US"/>
        </w:rPr>
      </w:pPr>
    </w:p>
    <w:p w14:paraId="254B2440" w14:textId="77777777" w:rsidR="000738B3" w:rsidRDefault="000738B3" w:rsidP="008F5AC4">
      <w:pPr>
        <w:rPr>
          <w:b/>
          <w:bCs/>
          <w:color w:val="7030A0"/>
          <w:sz w:val="28"/>
          <w:szCs w:val="28"/>
          <w:lang w:val="en-US"/>
        </w:rPr>
      </w:pPr>
    </w:p>
    <w:p w14:paraId="6165F97F" w14:textId="77777777" w:rsidR="000738B3" w:rsidRDefault="000738B3" w:rsidP="008F5AC4">
      <w:pPr>
        <w:rPr>
          <w:b/>
          <w:bCs/>
          <w:color w:val="7030A0"/>
          <w:sz w:val="28"/>
          <w:szCs w:val="28"/>
          <w:lang w:val="en-US"/>
        </w:rPr>
      </w:pPr>
    </w:p>
    <w:p w14:paraId="3BB073DF" w14:textId="77777777" w:rsidR="000738B3" w:rsidRDefault="000738B3" w:rsidP="008F5AC4">
      <w:pPr>
        <w:rPr>
          <w:b/>
          <w:bCs/>
          <w:color w:val="7030A0"/>
          <w:sz w:val="28"/>
          <w:szCs w:val="28"/>
          <w:lang w:val="en-US"/>
        </w:rPr>
      </w:pPr>
    </w:p>
    <w:p w14:paraId="45C25BAE" w14:textId="77777777" w:rsidR="000738B3" w:rsidRDefault="000738B3" w:rsidP="008F5AC4">
      <w:pPr>
        <w:rPr>
          <w:b/>
          <w:bCs/>
          <w:color w:val="7030A0"/>
          <w:sz w:val="28"/>
          <w:szCs w:val="28"/>
          <w:lang w:val="en-US"/>
        </w:rPr>
      </w:pPr>
    </w:p>
    <w:p w14:paraId="698AB4FA" w14:textId="77777777" w:rsidR="000738B3" w:rsidRDefault="000738B3" w:rsidP="008F5AC4">
      <w:pPr>
        <w:rPr>
          <w:b/>
          <w:bCs/>
          <w:color w:val="7030A0"/>
          <w:sz w:val="28"/>
          <w:szCs w:val="28"/>
          <w:lang w:val="en-US"/>
        </w:rPr>
      </w:pPr>
    </w:p>
    <w:p w14:paraId="0654BAD8" w14:textId="77777777" w:rsidR="000738B3" w:rsidRDefault="000738B3" w:rsidP="008F5AC4">
      <w:pPr>
        <w:rPr>
          <w:b/>
          <w:bCs/>
          <w:color w:val="7030A0"/>
          <w:sz w:val="28"/>
          <w:szCs w:val="28"/>
          <w:lang w:val="en-US"/>
        </w:rPr>
      </w:pPr>
    </w:p>
    <w:p w14:paraId="77EB4134" w14:textId="77777777" w:rsidR="000738B3" w:rsidRDefault="000738B3" w:rsidP="008F5AC4">
      <w:pPr>
        <w:rPr>
          <w:b/>
          <w:bCs/>
          <w:color w:val="7030A0"/>
          <w:sz w:val="28"/>
          <w:szCs w:val="28"/>
          <w:lang w:val="en-US"/>
        </w:rPr>
      </w:pPr>
    </w:p>
    <w:p w14:paraId="5ACCD0FC" w14:textId="77777777" w:rsidR="000738B3" w:rsidRDefault="000738B3" w:rsidP="008F5AC4">
      <w:pPr>
        <w:rPr>
          <w:b/>
          <w:bCs/>
          <w:color w:val="7030A0"/>
          <w:sz w:val="28"/>
          <w:szCs w:val="28"/>
          <w:lang w:val="en-US"/>
        </w:rPr>
      </w:pPr>
    </w:p>
    <w:p w14:paraId="4B9C4220" w14:textId="1731566A" w:rsidR="008F5AC4" w:rsidRPr="000738B3" w:rsidRDefault="008F5AC4" w:rsidP="008F5AC4">
      <w:pPr>
        <w:rPr>
          <w:color w:val="7030A0"/>
          <w:sz w:val="40"/>
          <w:szCs w:val="40"/>
          <w:lang w:val="en-US"/>
        </w:rPr>
      </w:pPr>
      <w:r w:rsidRPr="000738B3">
        <w:rPr>
          <w:b/>
          <w:bCs/>
          <w:color w:val="7030A0"/>
          <w:sz w:val="40"/>
          <w:szCs w:val="40"/>
          <w:lang w:val="en-US"/>
        </w:rPr>
        <w:lastRenderedPageBreak/>
        <w:t>Introduction</w:t>
      </w:r>
    </w:p>
    <w:p w14:paraId="44A1A8D5" w14:textId="77777777" w:rsidR="008F5AC4" w:rsidRPr="005265AB" w:rsidRDefault="008F5AC4" w:rsidP="008F5AC4">
      <w:pPr>
        <w:rPr>
          <w:color w:val="7030A0"/>
          <w:sz w:val="28"/>
          <w:szCs w:val="28"/>
          <w:lang w:val="en-US"/>
        </w:rPr>
      </w:pPr>
      <w:r w:rsidRPr="005265AB">
        <w:rPr>
          <w:color w:val="7030A0"/>
          <w:sz w:val="28"/>
          <w:szCs w:val="28"/>
          <w:lang w:val="en-US"/>
        </w:rPr>
        <w:t>Grief and loss are universal experiences that everyone will encounter at some point in life. It may involve the loss of a loved one, a relationship, a job, or even a pet.</w:t>
      </w:r>
    </w:p>
    <w:p w14:paraId="08D6B9BE" w14:textId="77777777" w:rsidR="008F5AC4" w:rsidRDefault="008F5AC4" w:rsidP="008F5AC4">
      <w:pPr>
        <w:rPr>
          <w:color w:val="7030A0"/>
          <w:sz w:val="28"/>
          <w:szCs w:val="28"/>
          <w:lang w:val="en-US"/>
        </w:rPr>
      </w:pPr>
      <w:r w:rsidRPr="005265AB">
        <w:rPr>
          <w:color w:val="7030A0"/>
          <w:sz w:val="28"/>
          <w:szCs w:val="28"/>
          <w:lang w:val="en-US"/>
        </w:rPr>
        <w:t>These experiences can have a profound emotional impact and can disrupt our sense of stability and security in life.</w:t>
      </w:r>
    </w:p>
    <w:p w14:paraId="1BAB49AD" w14:textId="77777777" w:rsidR="000738B3" w:rsidRPr="005265AB" w:rsidRDefault="000738B3" w:rsidP="008F5AC4">
      <w:pPr>
        <w:rPr>
          <w:color w:val="7030A0"/>
          <w:sz w:val="28"/>
          <w:szCs w:val="28"/>
          <w:lang w:val="en-US"/>
        </w:rPr>
      </w:pPr>
    </w:p>
    <w:p w14:paraId="30A050A4" w14:textId="77777777" w:rsidR="008F5AC4" w:rsidRPr="005265AB" w:rsidRDefault="008F5AC4" w:rsidP="008F5AC4">
      <w:pPr>
        <w:rPr>
          <w:color w:val="7030A0"/>
          <w:sz w:val="28"/>
          <w:szCs w:val="28"/>
          <w:lang w:val="en-US"/>
        </w:rPr>
      </w:pPr>
      <w:r w:rsidRPr="005265AB">
        <w:rPr>
          <w:color w:val="7030A0"/>
          <w:sz w:val="28"/>
          <w:szCs w:val="28"/>
          <w:lang w:val="en-US"/>
        </w:rPr>
        <w:t>Grief is the natural process that follows loss. It is an emotional reaction that can range from sadness and anger to guilt and even relief.</w:t>
      </w:r>
    </w:p>
    <w:p w14:paraId="11427A46" w14:textId="63160988" w:rsidR="008F5AC4" w:rsidRDefault="008F5AC4" w:rsidP="008F5AC4">
      <w:pPr>
        <w:rPr>
          <w:color w:val="7030A0"/>
          <w:sz w:val="28"/>
          <w:szCs w:val="28"/>
          <w:lang w:val="en-US"/>
        </w:rPr>
      </w:pPr>
      <w:r w:rsidRPr="005265AB">
        <w:rPr>
          <w:color w:val="7030A0"/>
          <w:sz w:val="28"/>
          <w:szCs w:val="28"/>
          <w:lang w:val="en-US"/>
        </w:rPr>
        <w:t>Everyone grieves in their own unique way</w:t>
      </w:r>
      <w:r w:rsidR="008C694F" w:rsidRPr="005265AB">
        <w:rPr>
          <w:color w:val="7030A0"/>
          <w:sz w:val="28"/>
          <w:szCs w:val="28"/>
          <w:lang w:val="en-US"/>
        </w:rPr>
        <w:t>,</w:t>
      </w:r>
      <w:r w:rsidRPr="005265AB">
        <w:rPr>
          <w:color w:val="7030A0"/>
          <w:sz w:val="28"/>
          <w:szCs w:val="28"/>
          <w:lang w:val="en-US"/>
        </w:rPr>
        <w:t xml:space="preserve"> and there is no “right” way to grieve. It is important to </w:t>
      </w:r>
      <w:r w:rsidR="008C694F" w:rsidRPr="005265AB">
        <w:rPr>
          <w:color w:val="7030A0"/>
          <w:sz w:val="28"/>
          <w:szCs w:val="28"/>
          <w:lang w:val="en-US"/>
        </w:rPr>
        <w:t>recognize</w:t>
      </w:r>
      <w:r w:rsidRPr="005265AB">
        <w:rPr>
          <w:color w:val="7030A0"/>
          <w:sz w:val="28"/>
          <w:szCs w:val="28"/>
          <w:lang w:val="en-US"/>
        </w:rPr>
        <w:t xml:space="preserve"> that grief is a personal and often unpredictable process.</w:t>
      </w:r>
    </w:p>
    <w:p w14:paraId="5B8198F5" w14:textId="77777777" w:rsidR="000738B3" w:rsidRPr="005265AB" w:rsidRDefault="000738B3" w:rsidP="008F5AC4">
      <w:pPr>
        <w:rPr>
          <w:color w:val="7030A0"/>
          <w:sz w:val="28"/>
          <w:szCs w:val="28"/>
          <w:lang w:val="en-US"/>
        </w:rPr>
      </w:pPr>
    </w:p>
    <w:p w14:paraId="3E5988FA" w14:textId="77777777" w:rsidR="008F5AC4" w:rsidRPr="005265AB" w:rsidRDefault="008F5AC4" w:rsidP="008F5AC4">
      <w:pPr>
        <w:rPr>
          <w:color w:val="7030A0"/>
          <w:sz w:val="28"/>
          <w:szCs w:val="28"/>
          <w:lang w:val="en-US"/>
        </w:rPr>
      </w:pPr>
      <w:r w:rsidRPr="005265AB">
        <w:rPr>
          <w:color w:val="7030A0"/>
          <w:sz w:val="28"/>
          <w:szCs w:val="28"/>
          <w:lang w:val="en-US"/>
        </w:rPr>
        <w:t>Loss can also affect us in unexpected ways. It can cause physical symptoms such as fatigue, insomnia and changes in appetite.</w:t>
      </w:r>
    </w:p>
    <w:p w14:paraId="0BE8A57B" w14:textId="77777777" w:rsidR="008F5AC4" w:rsidRDefault="008F5AC4" w:rsidP="008F5AC4">
      <w:pPr>
        <w:rPr>
          <w:color w:val="7030A0"/>
          <w:sz w:val="28"/>
          <w:szCs w:val="28"/>
          <w:lang w:val="en-US"/>
        </w:rPr>
      </w:pPr>
      <w:r w:rsidRPr="005265AB">
        <w:rPr>
          <w:color w:val="7030A0"/>
          <w:sz w:val="28"/>
          <w:szCs w:val="28"/>
          <w:lang w:val="en-US"/>
        </w:rPr>
        <w:t>In addition, it can affect our ability to function in daily life, making it difficult to work, maintain social relationships or even perform simple tasks.</w:t>
      </w:r>
    </w:p>
    <w:p w14:paraId="486C76C6" w14:textId="77777777" w:rsidR="000738B3" w:rsidRPr="005265AB" w:rsidRDefault="000738B3" w:rsidP="008F5AC4">
      <w:pPr>
        <w:rPr>
          <w:color w:val="7030A0"/>
          <w:sz w:val="28"/>
          <w:szCs w:val="28"/>
          <w:lang w:val="en-US"/>
        </w:rPr>
      </w:pPr>
    </w:p>
    <w:p w14:paraId="77211E2C" w14:textId="77777777" w:rsidR="008F5AC4" w:rsidRPr="005265AB" w:rsidRDefault="008F5AC4" w:rsidP="008F5AC4">
      <w:pPr>
        <w:rPr>
          <w:color w:val="7030A0"/>
          <w:sz w:val="28"/>
          <w:szCs w:val="28"/>
          <w:lang w:val="en-US"/>
        </w:rPr>
      </w:pPr>
      <w:r w:rsidRPr="005265AB">
        <w:rPr>
          <w:color w:val="7030A0"/>
          <w:sz w:val="28"/>
          <w:szCs w:val="28"/>
          <w:lang w:val="en-US"/>
        </w:rPr>
        <w:t>Grief and loss are incredibly personal and painful experiences. It is perfectly normal to feel overwhelmed, sad or even confused. Everyone processes this in their own way and at their own pace.</w:t>
      </w:r>
    </w:p>
    <w:p w14:paraId="4C8F6A8E" w14:textId="77777777" w:rsidR="008F5AC4" w:rsidRDefault="008F5AC4" w:rsidP="008F5AC4">
      <w:pPr>
        <w:rPr>
          <w:color w:val="7030A0"/>
          <w:sz w:val="28"/>
          <w:szCs w:val="28"/>
          <w:lang w:val="en-US"/>
        </w:rPr>
      </w:pPr>
      <w:r w:rsidRPr="005265AB">
        <w:rPr>
          <w:color w:val="7030A0"/>
          <w:sz w:val="28"/>
          <w:szCs w:val="28"/>
          <w:lang w:val="en-US"/>
        </w:rPr>
        <w:t>There is no “right” way to grieve, but there are steps and tips that can help make it more bearable.</w:t>
      </w:r>
    </w:p>
    <w:p w14:paraId="4533BC22" w14:textId="77777777" w:rsidR="000738B3" w:rsidRPr="005265AB" w:rsidRDefault="000738B3" w:rsidP="008F5AC4">
      <w:pPr>
        <w:rPr>
          <w:color w:val="7030A0"/>
          <w:sz w:val="28"/>
          <w:szCs w:val="28"/>
          <w:lang w:val="en-US"/>
        </w:rPr>
      </w:pPr>
    </w:p>
    <w:p w14:paraId="34F7AB12" w14:textId="4D88963C" w:rsidR="008F5AC4" w:rsidRPr="005265AB" w:rsidRDefault="008F5AC4" w:rsidP="008F5AC4">
      <w:pPr>
        <w:rPr>
          <w:color w:val="7030A0"/>
          <w:sz w:val="28"/>
          <w:szCs w:val="28"/>
          <w:lang w:val="en-US"/>
        </w:rPr>
      </w:pPr>
      <w:r w:rsidRPr="005265AB">
        <w:rPr>
          <w:color w:val="7030A0"/>
          <w:sz w:val="28"/>
          <w:szCs w:val="28"/>
          <w:lang w:val="en-US"/>
        </w:rPr>
        <w:t xml:space="preserve">We share some suggestions below, based on insights from our experts at </w:t>
      </w:r>
      <w:r w:rsidR="000738B3">
        <w:rPr>
          <w:color w:val="7030A0"/>
          <w:sz w:val="28"/>
          <w:szCs w:val="28"/>
          <w:lang w:val="en-US"/>
        </w:rPr>
        <w:t>barbara-psychicmedium.com</w:t>
      </w:r>
      <w:r w:rsidRPr="005265AB">
        <w:rPr>
          <w:color w:val="7030A0"/>
          <w:sz w:val="28"/>
          <w:szCs w:val="28"/>
          <w:lang w:val="en-US"/>
        </w:rPr>
        <w:t>, to support you during this difficult time.</w:t>
      </w:r>
    </w:p>
    <w:p w14:paraId="1C6A9115" w14:textId="77777777" w:rsidR="008F5AC4" w:rsidRDefault="008F5AC4" w:rsidP="008F5AC4">
      <w:pPr>
        <w:rPr>
          <w:color w:val="7030A0"/>
          <w:sz w:val="28"/>
          <w:szCs w:val="28"/>
          <w:lang w:val="en-US"/>
        </w:rPr>
      </w:pPr>
      <w:r w:rsidRPr="005265AB">
        <w:rPr>
          <w:color w:val="7030A0"/>
          <w:sz w:val="28"/>
          <w:szCs w:val="28"/>
          <w:lang w:val="en-US"/>
        </w:rPr>
        <w:t>Remember: be gentle with yourself, and it is okay to ask for help.</w:t>
      </w:r>
    </w:p>
    <w:p w14:paraId="518F9929" w14:textId="77777777" w:rsidR="000738B3" w:rsidRDefault="000738B3" w:rsidP="008F5AC4">
      <w:pPr>
        <w:rPr>
          <w:color w:val="7030A0"/>
          <w:sz w:val="28"/>
          <w:szCs w:val="28"/>
          <w:lang w:val="en-US"/>
        </w:rPr>
      </w:pPr>
    </w:p>
    <w:p w14:paraId="79C78A53" w14:textId="77777777" w:rsidR="000738B3" w:rsidRDefault="000738B3" w:rsidP="008F5AC4">
      <w:pPr>
        <w:rPr>
          <w:color w:val="7030A0"/>
          <w:sz w:val="28"/>
          <w:szCs w:val="28"/>
          <w:lang w:val="en-US"/>
        </w:rPr>
      </w:pPr>
    </w:p>
    <w:p w14:paraId="1DB6881F" w14:textId="77777777" w:rsidR="000738B3" w:rsidRPr="005265AB" w:rsidRDefault="000738B3" w:rsidP="008F5AC4">
      <w:pPr>
        <w:rPr>
          <w:color w:val="7030A0"/>
          <w:sz w:val="28"/>
          <w:szCs w:val="28"/>
          <w:lang w:val="en-US"/>
        </w:rPr>
      </w:pPr>
    </w:p>
    <w:p w14:paraId="3F4C874E" w14:textId="77777777" w:rsidR="008F5AC4" w:rsidRPr="000738B3" w:rsidRDefault="008F5AC4" w:rsidP="008F5AC4">
      <w:pPr>
        <w:rPr>
          <w:color w:val="7030A0"/>
          <w:sz w:val="40"/>
          <w:szCs w:val="40"/>
          <w:lang w:val="en-US"/>
        </w:rPr>
      </w:pPr>
      <w:r w:rsidRPr="000738B3">
        <w:rPr>
          <w:b/>
          <w:bCs/>
          <w:color w:val="7030A0"/>
          <w:sz w:val="40"/>
          <w:szCs w:val="40"/>
          <w:lang w:val="en-US"/>
        </w:rPr>
        <w:lastRenderedPageBreak/>
        <w:t>Grief and Loss Felt in Your Body</w:t>
      </w:r>
    </w:p>
    <w:p w14:paraId="75EF8969" w14:textId="77777777" w:rsidR="008F5AC4" w:rsidRPr="005265AB" w:rsidRDefault="008F5AC4" w:rsidP="008F5AC4">
      <w:pPr>
        <w:rPr>
          <w:color w:val="7030A0"/>
          <w:sz w:val="28"/>
          <w:szCs w:val="28"/>
          <w:lang w:val="en-US"/>
        </w:rPr>
      </w:pPr>
      <w:r w:rsidRPr="005265AB">
        <w:rPr>
          <w:color w:val="7030A0"/>
          <w:sz w:val="28"/>
          <w:szCs w:val="28"/>
          <w:lang w:val="en-US"/>
        </w:rPr>
        <w:t>Grief and loss can literally manifest in your body, and that is completely normal and understandable. It is as if your emotional pain translates into physical sensations, because grief is an intense stress response that affects your entire system.</w:t>
      </w:r>
    </w:p>
    <w:p w14:paraId="01776554" w14:textId="77777777" w:rsidR="008F5AC4" w:rsidRPr="005265AB" w:rsidRDefault="008F5AC4" w:rsidP="008F5AC4">
      <w:pPr>
        <w:rPr>
          <w:color w:val="7030A0"/>
          <w:sz w:val="28"/>
          <w:szCs w:val="28"/>
          <w:lang w:val="en-US"/>
        </w:rPr>
      </w:pPr>
      <w:r w:rsidRPr="005265AB">
        <w:rPr>
          <w:color w:val="7030A0"/>
          <w:sz w:val="28"/>
          <w:szCs w:val="28"/>
          <w:lang w:val="en-US"/>
        </w:rPr>
        <w:t>Many people experience this, and it can range from mild to overwhelming. It is a sign that your body is also grieving, and it deserves attention and care.</w:t>
      </w:r>
    </w:p>
    <w:p w14:paraId="5C76F572" w14:textId="70F869D7" w:rsidR="008F5AC4" w:rsidRDefault="008F5AC4" w:rsidP="008F5AC4">
      <w:pPr>
        <w:rPr>
          <w:color w:val="7030A0"/>
          <w:sz w:val="28"/>
          <w:szCs w:val="28"/>
          <w:lang w:val="en-US"/>
        </w:rPr>
      </w:pPr>
      <w:r w:rsidRPr="005265AB">
        <w:rPr>
          <w:color w:val="7030A0"/>
          <w:sz w:val="28"/>
          <w:szCs w:val="28"/>
          <w:lang w:val="en-US"/>
        </w:rPr>
        <w:t xml:space="preserve">We list the most common symptoms below, based on </w:t>
      </w:r>
      <w:r w:rsidR="008C694F" w:rsidRPr="005265AB">
        <w:rPr>
          <w:color w:val="7030A0"/>
          <w:sz w:val="28"/>
          <w:szCs w:val="28"/>
          <w:lang w:val="en-US"/>
        </w:rPr>
        <w:t>expert insights</w:t>
      </w:r>
      <w:r w:rsidR="00D55F7F" w:rsidRPr="005265AB">
        <w:rPr>
          <w:color w:val="7030A0"/>
          <w:sz w:val="28"/>
          <w:szCs w:val="28"/>
          <w:lang w:val="en-US"/>
        </w:rPr>
        <w:t>,</w:t>
      </w:r>
      <w:r w:rsidR="008C694F" w:rsidRPr="005265AB">
        <w:rPr>
          <w:color w:val="7030A0"/>
          <w:sz w:val="28"/>
          <w:szCs w:val="28"/>
          <w:lang w:val="en-US"/>
        </w:rPr>
        <w:t xml:space="preserve"> so that you can recognize</w:t>
      </w:r>
      <w:r w:rsidRPr="005265AB">
        <w:rPr>
          <w:color w:val="7030A0"/>
          <w:sz w:val="28"/>
          <w:szCs w:val="28"/>
          <w:lang w:val="en-US"/>
        </w:rPr>
        <w:t xml:space="preserve"> them. Remember: this is not a diagnosis, but a helpful tool. If it feels heavy, talk about it with </w:t>
      </w:r>
      <w:r w:rsidR="000738B3">
        <w:rPr>
          <w:color w:val="7030A0"/>
          <w:sz w:val="28"/>
          <w:szCs w:val="28"/>
          <w:lang w:val="en-US"/>
        </w:rPr>
        <w:t>your</w:t>
      </w:r>
      <w:r w:rsidRPr="005265AB">
        <w:rPr>
          <w:color w:val="7030A0"/>
          <w:sz w:val="28"/>
          <w:szCs w:val="28"/>
          <w:lang w:val="en-US"/>
        </w:rPr>
        <w:t xml:space="preserve"> GP or therapist.</w:t>
      </w:r>
    </w:p>
    <w:p w14:paraId="6DD13D8A" w14:textId="77777777" w:rsidR="000738B3" w:rsidRPr="005265AB" w:rsidRDefault="000738B3" w:rsidP="008F5AC4">
      <w:pPr>
        <w:rPr>
          <w:color w:val="7030A0"/>
          <w:sz w:val="28"/>
          <w:szCs w:val="28"/>
          <w:lang w:val="en-US"/>
        </w:rPr>
      </w:pPr>
    </w:p>
    <w:p w14:paraId="5AB2FD84" w14:textId="77777777" w:rsidR="008F5AC4" w:rsidRPr="005265AB" w:rsidRDefault="008F5AC4" w:rsidP="008F5AC4">
      <w:pPr>
        <w:rPr>
          <w:color w:val="7030A0"/>
          <w:sz w:val="28"/>
          <w:szCs w:val="28"/>
          <w:lang w:val="en-US"/>
        </w:rPr>
      </w:pPr>
      <w:r w:rsidRPr="005265AB">
        <w:rPr>
          <w:b/>
          <w:bCs/>
          <w:color w:val="7030A0"/>
          <w:sz w:val="28"/>
          <w:szCs w:val="28"/>
          <w:lang w:val="en-US"/>
        </w:rPr>
        <w:t>Common physical symptoms of grief</w:t>
      </w:r>
    </w:p>
    <w:p w14:paraId="1FB493DC" w14:textId="77777777" w:rsidR="008F5AC4" w:rsidRPr="005265AB" w:rsidRDefault="008F5AC4" w:rsidP="008F5AC4">
      <w:pPr>
        <w:rPr>
          <w:color w:val="7030A0"/>
          <w:sz w:val="28"/>
          <w:szCs w:val="28"/>
          <w:lang w:val="en-US"/>
        </w:rPr>
      </w:pPr>
      <w:r w:rsidRPr="005265AB">
        <w:rPr>
          <w:color w:val="7030A0"/>
          <w:sz w:val="28"/>
          <w:szCs w:val="28"/>
          <w:lang w:val="en-US"/>
        </w:rPr>
        <w:t>These complaints often occur and can come and go, sometimes in waves.</w:t>
      </w:r>
    </w:p>
    <w:p w14:paraId="6D992FC4" w14:textId="3932C393" w:rsidR="008F5AC4" w:rsidRPr="005265AB" w:rsidRDefault="008F5AC4" w:rsidP="008F5AC4">
      <w:pPr>
        <w:rPr>
          <w:color w:val="7030A0"/>
          <w:sz w:val="28"/>
          <w:szCs w:val="28"/>
          <w:lang w:val="en-US"/>
        </w:rPr>
      </w:pPr>
      <w:r w:rsidRPr="005265AB">
        <w:rPr>
          <w:b/>
          <w:bCs/>
          <w:color w:val="7030A0"/>
          <w:sz w:val="28"/>
          <w:szCs w:val="28"/>
          <w:lang w:val="en-US"/>
        </w:rPr>
        <w:t>Fatigue</w:t>
      </w:r>
      <w:r w:rsidR="008C694F" w:rsidRPr="005265AB">
        <w:rPr>
          <w:b/>
          <w:bCs/>
          <w:color w:val="7030A0"/>
          <w:sz w:val="28"/>
          <w:szCs w:val="28"/>
          <w:lang w:val="en-US"/>
        </w:rPr>
        <w:t>:</w:t>
      </w:r>
      <w:r w:rsidRPr="005265AB">
        <w:rPr>
          <w:color w:val="7030A0"/>
          <w:sz w:val="28"/>
          <w:szCs w:val="28"/>
          <w:lang w:val="en-US"/>
        </w:rPr>
        <w:t xml:space="preserve"> Extreme tiredness or listlessness, as if your battery is empty. This is one of the most common complaints.</w:t>
      </w:r>
    </w:p>
    <w:p w14:paraId="28CA7208" w14:textId="00AFBA18" w:rsidR="008F5AC4" w:rsidRPr="005265AB" w:rsidRDefault="008F5AC4" w:rsidP="008F5AC4">
      <w:pPr>
        <w:rPr>
          <w:color w:val="7030A0"/>
          <w:sz w:val="28"/>
          <w:szCs w:val="28"/>
          <w:lang w:val="en-US"/>
        </w:rPr>
      </w:pPr>
      <w:r w:rsidRPr="005265AB">
        <w:rPr>
          <w:b/>
          <w:bCs/>
          <w:color w:val="7030A0"/>
          <w:sz w:val="28"/>
          <w:szCs w:val="28"/>
          <w:lang w:val="en-US"/>
        </w:rPr>
        <w:t>Sleep problems</w:t>
      </w:r>
      <w:r w:rsidR="008C694F" w:rsidRPr="005265AB">
        <w:rPr>
          <w:color w:val="7030A0"/>
          <w:sz w:val="28"/>
          <w:szCs w:val="28"/>
          <w:lang w:val="en-US"/>
        </w:rPr>
        <w:t>: difficulty</w:t>
      </w:r>
      <w:r w:rsidRPr="005265AB">
        <w:rPr>
          <w:color w:val="7030A0"/>
          <w:sz w:val="28"/>
          <w:szCs w:val="28"/>
          <w:lang w:val="en-US"/>
        </w:rPr>
        <w:t xml:space="preserve"> falling asleep, staying asleep or sleeping too much; dreams or nightmares can also occur.</w:t>
      </w:r>
    </w:p>
    <w:p w14:paraId="7985723F" w14:textId="647F5945" w:rsidR="008F5AC4" w:rsidRPr="005265AB" w:rsidRDefault="008F5AC4" w:rsidP="008F5AC4">
      <w:pPr>
        <w:rPr>
          <w:color w:val="7030A0"/>
          <w:sz w:val="28"/>
          <w:szCs w:val="28"/>
          <w:lang w:val="en-US"/>
        </w:rPr>
      </w:pPr>
      <w:r w:rsidRPr="005265AB">
        <w:rPr>
          <w:b/>
          <w:bCs/>
          <w:color w:val="7030A0"/>
          <w:sz w:val="28"/>
          <w:szCs w:val="28"/>
          <w:lang w:val="en-US"/>
        </w:rPr>
        <w:t>Headaches or dizziness</w:t>
      </w:r>
      <w:r w:rsidR="008C694F" w:rsidRPr="005265AB">
        <w:rPr>
          <w:color w:val="7030A0"/>
          <w:sz w:val="28"/>
          <w:szCs w:val="28"/>
          <w:lang w:val="en-US"/>
        </w:rPr>
        <w:t>, tension</w:t>
      </w:r>
      <w:r w:rsidRPr="005265AB">
        <w:rPr>
          <w:color w:val="7030A0"/>
          <w:sz w:val="28"/>
          <w:szCs w:val="28"/>
          <w:lang w:val="en-US"/>
        </w:rPr>
        <w:t xml:space="preserve"> headaches, migraine-like pain or a fuzzy feeling in your head.</w:t>
      </w:r>
    </w:p>
    <w:p w14:paraId="0F7CD6D2" w14:textId="3B95771A" w:rsidR="008F5AC4" w:rsidRPr="005265AB" w:rsidRDefault="008F5AC4" w:rsidP="008F5AC4">
      <w:pPr>
        <w:rPr>
          <w:color w:val="7030A0"/>
          <w:sz w:val="28"/>
          <w:szCs w:val="28"/>
          <w:lang w:val="en-US"/>
        </w:rPr>
      </w:pPr>
      <w:r w:rsidRPr="005265AB">
        <w:rPr>
          <w:b/>
          <w:bCs/>
          <w:color w:val="7030A0"/>
          <w:sz w:val="28"/>
          <w:szCs w:val="28"/>
          <w:lang w:val="en-US"/>
        </w:rPr>
        <w:t>Chest pain or tightness</w:t>
      </w:r>
      <w:r w:rsidR="008C694F" w:rsidRPr="005265AB">
        <w:rPr>
          <w:color w:val="7030A0"/>
          <w:sz w:val="28"/>
          <w:szCs w:val="28"/>
          <w:lang w:val="en-US"/>
        </w:rPr>
        <w:t>, pressure</w:t>
      </w:r>
      <w:r w:rsidRPr="005265AB">
        <w:rPr>
          <w:color w:val="7030A0"/>
          <w:sz w:val="28"/>
          <w:szCs w:val="28"/>
          <w:lang w:val="en-US"/>
        </w:rPr>
        <w:t xml:space="preserve"> on the chest, shortness of breath, a lump in your throat or sighing tendencies. It can feel like a panic attack.</w:t>
      </w:r>
    </w:p>
    <w:p w14:paraId="4349FA8D" w14:textId="58210427" w:rsidR="008F5AC4" w:rsidRPr="005265AB" w:rsidRDefault="008F5AC4" w:rsidP="008F5AC4">
      <w:pPr>
        <w:rPr>
          <w:color w:val="7030A0"/>
          <w:sz w:val="28"/>
          <w:szCs w:val="28"/>
          <w:lang w:val="en-US"/>
        </w:rPr>
      </w:pPr>
      <w:r w:rsidRPr="005265AB">
        <w:rPr>
          <w:b/>
          <w:bCs/>
          <w:color w:val="7030A0"/>
          <w:sz w:val="28"/>
          <w:szCs w:val="28"/>
          <w:lang w:val="en-US"/>
        </w:rPr>
        <w:t>Stomach complaints</w:t>
      </w:r>
      <w:r w:rsidR="008C694F" w:rsidRPr="005265AB">
        <w:rPr>
          <w:color w:val="7030A0"/>
          <w:sz w:val="28"/>
          <w:szCs w:val="28"/>
          <w:lang w:val="en-US"/>
        </w:rPr>
        <w:t>: a</w:t>
      </w:r>
      <w:r w:rsidRPr="005265AB">
        <w:rPr>
          <w:color w:val="7030A0"/>
          <w:sz w:val="28"/>
          <w:szCs w:val="28"/>
          <w:lang w:val="en-US"/>
        </w:rPr>
        <w:t xml:space="preserve"> hollow feeling in your stomach, stomach pain, heartburn, changes in appetite (eating less or more), or bowel problems.</w:t>
      </w:r>
    </w:p>
    <w:p w14:paraId="081DB8E9" w14:textId="05A93FC9" w:rsidR="008F5AC4" w:rsidRPr="005265AB" w:rsidRDefault="008F5AC4" w:rsidP="008F5AC4">
      <w:pPr>
        <w:rPr>
          <w:color w:val="7030A0"/>
          <w:sz w:val="28"/>
          <w:szCs w:val="28"/>
          <w:lang w:val="en-US"/>
        </w:rPr>
      </w:pPr>
      <w:r w:rsidRPr="005265AB">
        <w:rPr>
          <w:b/>
          <w:bCs/>
          <w:color w:val="7030A0"/>
          <w:sz w:val="28"/>
          <w:szCs w:val="28"/>
          <w:lang w:val="en-US"/>
        </w:rPr>
        <w:t>Increased heart rate or tension</w:t>
      </w:r>
      <w:r w:rsidR="008C694F" w:rsidRPr="005265AB">
        <w:rPr>
          <w:b/>
          <w:bCs/>
          <w:color w:val="7030A0"/>
          <w:sz w:val="28"/>
          <w:szCs w:val="28"/>
          <w:lang w:val="en-US"/>
        </w:rPr>
        <w:t>.</w:t>
      </w:r>
      <w:r w:rsidRPr="005265AB">
        <w:rPr>
          <w:color w:val="7030A0"/>
          <w:sz w:val="28"/>
          <w:szCs w:val="28"/>
          <w:lang w:val="en-US"/>
        </w:rPr>
        <w:t xml:space="preserve"> Faster heart rate, tense muscles, or a general restless feeling.</w:t>
      </w:r>
    </w:p>
    <w:p w14:paraId="774B7345" w14:textId="3CCF28D5" w:rsidR="008F5AC4" w:rsidRPr="005265AB" w:rsidRDefault="008F5AC4" w:rsidP="008F5AC4">
      <w:pPr>
        <w:rPr>
          <w:color w:val="7030A0"/>
          <w:sz w:val="28"/>
          <w:szCs w:val="28"/>
          <w:lang w:val="en-US"/>
        </w:rPr>
      </w:pPr>
      <w:r w:rsidRPr="005265AB">
        <w:rPr>
          <w:b/>
          <w:bCs/>
          <w:color w:val="7030A0"/>
          <w:sz w:val="28"/>
          <w:szCs w:val="28"/>
          <w:lang w:val="en-US"/>
        </w:rPr>
        <w:t>Concentration problems</w:t>
      </w:r>
      <w:r w:rsidR="008C694F" w:rsidRPr="005265AB">
        <w:rPr>
          <w:color w:val="7030A0"/>
          <w:sz w:val="28"/>
          <w:szCs w:val="28"/>
          <w:lang w:val="en-US"/>
        </w:rPr>
        <w:t>, difficulty</w:t>
      </w:r>
      <w:r w:rsidRPr="005265AB">
        <w:rPr>
          <w:color w:val="7030A0"/>
          <w:sz w:val="28"/>
          <w:szCs w:val="28"/>
          <w:lang w:val="en-US"/>
        </w:rPr>
        <w:t xml:space="preserve"> focusing, forgetfulness or poorer memory – your brain is in “survival mode”.</w:t>
      </w:r>
    </w:p>
    <w:p w14:paraId="249219DA" w14:textId="725E4F63" w:rsidR="008F5AC4" w:rsidRPr="005265AB" w:rsidRDefault="008F5AC4" w:rsidP="008F5AC4">
      <w:pPr>
        <w:rPr>
          <w:color w:val="7030A0"/>
          <w:sz w:val="28"/>
          <w:szCs w:val="28"/>
          <w:lang w:val="en-US"/>
        </w:rPr>
      </w:pPr>
      <w:r w:rsidRPr="005265AB">
        <w:rPr>
          <w:b/>
          <w:bCs/>
          <w:color w:val="7030A0"/>
          <w:sz w:val="28"/>
          <w:szCs w:val="28"/>
          <w:lang w:val="en-US"/>
        </w:rPr>
        <w:t>Reduced resistance</w:t>
      </w:r>
      <w:r w:rsidR="008C694F" w:rsidRPr="005265AB">
        <w:rPr>
          <w:b/>
          <w:bCs/>
          <w:color w:val="7030A0"/>
          <w:sz w:val="28"/>
          <w:szCs w:val="28"/>
          <w:lang w:val="en-US"/>
        </w:rPr>
        <w:t>,</w:t>
      </w:r>
      <w:r w:rsidRPr="005265AB">
        <w:rPr>
          <w:color w:val="7030A0"/>
          <w:sz w:val="28"/>
          <w:szCs w:val="28"/>
          <w:lang w:val="en-US"/>
        </w:rPr>
        <w:t xml:space="preserve"> Easier to get sick, such as colds, due to a weakened immune system.</w:t>
      </w:r>
    </w:p>
    <w:p w14:paraId="13F6765F" w14:textId="77777777" w:rsidR="008F5AC4" w:rsidRPr="005265AB" w:rsidRDefault="008F5AC4" w:rsidP="008F5AC4">
      <w:pPr>
        <w:rPr>
          <w:color w:val="7030A0"/>
          <w:sz w:val="28"/>
          <w:szCs w:val="28"/>
          <w:lang w:val="en-US"/>
        </w:rPr>
      </w:pPr>
      <w:r w:rsidRPr="005265AB">
        <w:rPr>
          <w:color w:val="7030A0"/>
          <w:sz w:val="28"/>
          <w:szCs w:val="28"/>
          <w:lang w:val="en-US"/>
        </w:rPr>
        <w:t>These symptoms often arise because grief releases hormones and stress chemicals, such as cortisol, which throws your body out of balance.</w:t>
      </w:r>
    </w:p>
    <w:p w14:paraId="7127DA7F" w14:textId="77777777" w:rsidR="008F5AC4" w:rsidRDefault="008F5AC4" w:rsidP="008F5AC4">
      <w:pPr>
        <w:rPr>
          <w:color w:val="7030A0"/>
          <w:sz w:val="28"/>
          <w:szCs w:val="28"/>
          <w:lang w:val="en-US"/>
        </w:rPr>
      </w:pPr>
      <w:r w:rsidRPr="005265AB">
        <w:rPr>
          <w:color w:val="7030A0"/>
          <w:sz w:val="28"/>
          <w:szCs w:val="28"/>
          <w:lang w:val="en-US"/>
        </w:rPr>
        <w:lastRenderedPageBreak/>
        <w:t>They can last for weeks to months, but usually become milder over time. If they are intense or do not diminish, it is wise to seek professional help.</w:t>
      </w:r>
    </w:p>
    <w:p w14:paraId="1C96FD37" w14:textId="77777777" w:rsidR="000738B3" w:rsidRPr="005265AB" w:rsidRDefault="000738B3" w:rsidP="008F5AC4">
      <w:pPr>
        <w:rPr>
          <w:color w:val="7030A0"/>
          <w:sz w:val="28"/>
          <w:szCs w:val="28"/>
          <w:lang w:val="en-US"/>
        </w:rPr>
      </w:pPr>
    </w:p>
    <w:p w14:paraId="20F63EFD" w14:textId="77777777" w:rsidR="008F5AC4" w:rsidRPr="005265AB" w:rsidRDefault="008F5AC4" w:rsidP="008F5AC4">
      <w:pPr>
        <w:rPr>
          <w:color w:val="7030A0"/>
          <w:sz w:val="28"/>
          <w:szCs w:val="28"/>
          <w:lang w:val="en-US"/>
        </w:rPr>
      </w:pPr>
      <w:r w:rsidRPr="005265AB">
        <w:rPr>
          <w:b/>
          <w:bCs/>
          <w:color w:val="7030A0"/>
          <w:sz w:val="28"/>
          <w:szCs w:val="28"/>
          <w:lang w:val="en-US"/>
        </w:rPr>
        <w:t>Tips to Relieve Physical Grief Symptoms</w:t>
      </w:r>
    </w:p>
    <w:p w14:paraId="21DB2556" w14:textId="27188B44" w:rsidR="008F5AC4" w:rsidRPr="005265AB" w:rsidRDefault="008F5AC4" w:rsidP="008F5AC4">
      <w:pPr>
        <w:rPr>
          <w:color w:val="7030A0"/>
          <w:sz w:val="28"/>
          <w:szCs w:val="28"/>
          <w:lang w:val="en-US"/>
        </w:rPr>
      </w:pPr>
      <w:r w:rsidRPr="005265AB">
        <w:rPr>
          <w:color w:val="7030A0"/>
          <w:sz w:val="28"/>
          <w:szCs w:val="28"/>
          <w:lang w:val="en-US"/>
        </w:rPr>
        <w:t>It is so important to support your body during grief. These complaints are a normal part of the process, but with gentle self-care</w:t>
      </w:r>
      <w:r w:rsidR="008C694F" w:rsidRPr="005265AB">
        <w:rPr>
          <w:color w:val="7030A0"/>
          <w:sz w:val="28"/>
          <w:szCs w:val="28"/>
          <w:lang w:val="en-US"/>
        </w:rPr>
        <w:t>,</w:t>
      </w:r>
      <w:r w:rsidRPr="005265AB">
        <w:rPr>
          <w:color w:val="7030A0"/>
          <w:sz w:val="28"/>
          <w:szCs w:val="28"/>
          <w:lang w:val="en-US"/>
        </w:rPr>
        <w:t xml:space="preserve"> you can often make them a little milder.</w:t>
      </w:r>
    </w:p>
    <w:p w14:paraId="6F341B46" w14:textId="2CADB03C" w:rsidR="008F5AC4" w:rsidRDefault="008F5AC4" w:rsidP="008F5AC4">
      <w:pPr>
        <w:rPr>
          <w:color w:val="7030A0"/>
          <w:sz w:val="28"/>
          <w:szCs w:val="28"/>
          <w:lang w:val="en-US"/>
        </w:rPr>
      </w:pPr>
      <w:r w:rsidRPr="005265AB">
        <w:rPr>
          <w:color w:val="7030A0"/>
          <w:sz w:val="28"/>
          <w:szCs w:val="28"/>
          <w:lang w:val="en-US"/>
        </w:rPr>
        <w:t>We share practical tips below, based on reliable insights, that help many people. Remember: always listen to your own body and start small</w:t>
      </w:r>
      <w:r w:rsidR="000738B3">
        <w:rPr>
          <w:color w:val="7030A0"/>
          <w:sz w:val="28"/>
          <w:szCs w:val="28"/>
          <w:lang w:val="en-US"/>
        </w:rPr>
        <w:t>. What</w:t>
      </w:r>
      <w:r w:rsidRPr="005265AB">
        <w:rPr>
          <w:color w:val="7030A0"/>
          <w:sz w:val="28"/>
          <w:szCs w:val="28"/>
          <w:lang w:val="en-US"/>
        </w:rPr>
        <w:t xml:space="preserve"> works for one person may not work for another.</w:t>
      </w:r>
    </w:p>
    <w:p w14:paraId="3E289168" w14:textId="77777777" w:rsidR="000738B3" w:rsidRPr="005265AB" w:rsidRDefault="000738B3" w:rsidP="008F5AC4">
      <w:pPr>
        <w:rPr>
          <w:color w:val="7030A0"/>
          <w:sz w:val="28"/>
          <w:szCs w:val="28"/>
          <w:lang w:val="en-US"/>
        </w:rPr>
      </w:pPr>
    </w:p>
    <w:p w14:paraId="3D072DC3" w14:textId="77777777" w:rsidR="008F5AC4" w:rsidRPr="005265AB" w:rsidRDefault="008F5AC4" w:rsidP="008F5AC4">
      <w:pPr>
        <w:rPr>
          <w:color w:val="7030A0"/>
          <w:sz w:val="28"/>
          <w:szCs w:val="28"/>
          <w:lang w:val="en-US"/>
        </w:rPr>
      </w:pPr>
      <w:r w:rsidRPr="005265AB">
        <w:rPr>
          <w:b/>
          <w:bCs/>
          <w:color w:val="7030A0"/>
          <w:sz w:val="28"/>
          <w:szCs w:val="28"/>
          <w:lang w:val="en-US"/>
        </w:rPr>
        <w:t>Practical tips to relieve physical grief symptoms</w:t>
      </w:r>
    </w:p>
    <w:p w14:paraId="577369E1" w14:textId="73A384BE" w:rsidR="008F5AC4" w:rsidRPr="005265AB" w:rsidRDefault="008F5AC4" w:rsidP="008F5AC4">
      <w:pPr>
        <w:rPr>
          <w:color w:val="7030A0"/>
          <w:sz w:val="28"/>
          <w:szCs w:val="28"/>
          <w:lang w:val="en-US"/>
        </w:rPr>
      </w:pPr>
      <w:r w:rsidRPr="005265AB">
        <w:rPr>
          <w:b/>
          <w:bCs/>
          <w:color w:val="7030A0"/>
          <w:sz w:val="28"/>
          <w:szCs w:val="28"/>
          <w:lang w:val="en-US"/>
        </w:rPr>
        <w:t>Sleep and rest</w:t>
      </w:r>
      <w:r w:rsidR="008C694F" w:rsidRPr="005265AB">
        <w:rPr>
          <w:b/>
          <w:bCs/>
          <w:color w:val="7030A0"/>
          <w:sz w:val="28"/>
          <w:szCs w:val="28"/>
          <w:lang w:val="en-US"/>
        </w:rPr>
        <w:t>.</w:t>
      </w:r>
      <w:r w:rsidRPr="005265AB">
        <w:rPr>
          <w:color w:val="7030A0"/>
          <w:sz w:val="28"/>
          <w:szCs w:val="28"/>
          <w:lang w:val="en-US"/>
        </w:rPr>
        <w:t xml:space="preserve"> Maintain a regular rhythm: go to bed and get up at the same time every day, aim for at least 8 hours of sleep. If fatigue strikes, take short naps or rest moments, such as a warm bath. This helps against exhaustion and sleep disturbances.</w:t>
      </w:r>
    </w:p>
    <w:p w14:paraId="01B1C6FE" w14:textId="16A08400" w:rsidR="008F5AC4" w:rsidRPr="005265AB" w:rsidRDefault="008F5AC4" w:rsidP="008F5AC4">
      <w:pPr>
        <w:rPr>
          <w:color w:val="7030A0"/>
          <w:sz w:val="28"/>
          <w:szCs w:val="28"/>
          <w:lang w:val="en-US"/>
        </w:rPr>
      </w:pPr>
      <w:r w:rsidRPr="005265AB">
        <w:rPr>
          <w:b/>
          <w:bCs/>
          <w:color w:val="7030A0"/>
          <w:sz w:val="28"/>
          <w:szCs w:val="28"/>
          <w:lang w:val="en-US"/>
        </w:rPr>
        <w:t>Movement</w:t>
      </w:r>
      <w:r w:rsidRPr="005265AB">
        <w:rPr>
          <w:color w:val="7030A0"/>
          <w:sz w:val="28"/>
          <w:szCs w:val="28"/>
          <w:lang w:val="en-US"/>
        </w:rPr>
        <w:t xml:space="preserve"> Stay gently active, such as daily walking, cycling or yoga</w:t>
      </w:r>
      <w:r w:rsidR="000738B3">
        <w:rPr>
          <w:color w:val="7030A0"/>
          <w:sz w:val="28"/>
          <w:szCs w:val="28"/>
          <w:lang w:val="en-US"/>
        </w:rPr>
        <w:t>. It</w:t>
      </w:r>
      <w:r w:rsidRPr="005265AB">
        <w:rPr>
          <w:color w:val="7030A0"/>
          <w:sz w:val="28"/>
          <w:szCs w:val="28"/>
          <w:lang w:val="en-US"/>
        </w:rPr>
        <w:t xml:space="preserve"> doesn’t have to be intense. Movement reduces tension, headaches and tightness by releasing endorphins.</w:t>
      </w:r>
    </w:p>
    <w:p w14:paraId="1C2BA11E" w14:textId="6AD53047" w:rsidR="008F5AC4" w:rsidRPr="005265AB" w:rsidRDefault="008F5AC4" w:rsidP="008F5AC4">
      <w:pPr>
        <w:rPr>
          <w:color w:val="7030A0"/>
          <w:sz w:val="28"/>
          <w:szCs w:val="28"/>
          <w:lang w:val="en-US"/>
        </w:rPr>
      </w:pPr>
      <w:r w:rsidRPr="005265AB">
        <w:rPr>
          <w:b/>
          <w:bCs/>
          <w:color w:val="7030A0"/>
          <w:sz w:val="28"/>
          <w:szCs w:val="28"/>
          <w:lang w:val="en-US"/>
        </w:rPr>
        <w:t>Nutrition and hydration</w:t>
      </w:r>
      <w:r w:rsidR="008C694F" w:rsidRPr="005265AB">
        <w:rPr>
          <w:b/>
          <w:bCs/>
          <w:color w:val="7030A0"/>
          <w:sz w:val="28"/>
          <w:szCs w:val="28"/>
          <w:lang w:val="en-US"/>
        </w:rPr>
        <w:t>:</w:t>
      </w:r>
      <w:r w:rsidRPr="005265AB">
        <w:rPr>
          <w:color w:val="7030A0"/>
          <w:sz w:val="28"/>
          <w:szCs w:val="28"/>
          <w:lang w:val="en-US"/>
        </w:rPr>
        <w:t xml:space="preserve"> Eat </w:t>
      </w:r>
      <w:r w:rsidR="000738B3">
        <w:rPr>
          <w:color w:val="7030A0"/>
          <w:sz w:val="28"/>
          <w:szCs w:val="28"/>
          <w:lang w:val="en-US"/>
        </w:rPr>
        <w:t>a healthy, balanced diet and drink plenty of fluids</w:t>
      </w:r>
      <w:r w:rsidRPr="005265AB">
        <w:rPr>
          <w:color w:val="7030A0"/>
          <w:sz w:val="28"/>
          <w:szCs w:val="28"/>
          <w:lang w:val="en-US"/>
        </w:rPr>
        <w:t>, even if you have no appetite</w:t>
      </w:r>
      <w:r w:rsidR="000738B3">
        <w:rPr>
          <w:color w:val="7030A0"/>
          <w:sz w:val="28"/>
          <w:szCs w:val="28"/>
          <w:lang w:val="en-US"/>
        </w:rPr>
        <w:t>. Choose</w:t>
      </w:r>
      <w:r w:rsidRPr="005265AB">
        <w:rPr>
          <w:color w:val="7030A0"/>
          <w:sz w:val="28"/>
          <w:szCs w:val="28"/>
          <w:lang w:val="en-US"/>
        </w:rPr>
        <w:t xml:space="preserve"> nutritious meals and drink plenty of water. This supports your energy and reduces stomach complaints or dizziness.</w:t>
      </w:r>
    </w:p>
    <w:p w14:paraId="50D0C122" w14:textId="77777777" w:rsidR="008F5AC4" w:rsidRPr="005265AB" w:rsidRDefault="008F5AC4" w:rsidP="008F5AC4">
      <w:pPr>
        <w:rPr>
          <w:color w:val="7030A0"/>
          <w:sz w:val="28"/>
          <w:szCs w:val="28"/>
          <w:lang w:val="en-US"/>
        </w:rPr>
      </w:pPr>
      <w:r w:rsidRPr="005265AB">
        <w:rPr>
          <w:b/>
          <w:bCs/>
          <w:color w:val="7030A0"/>
          <w:sz w:val="28"/>
          <w:szCs w:val="28"/>
          <w:lang w:val="en-US"/>
        </w:rPr>
        <w:t>Relaxation and breathing</w:t>
      </w:r>
      <w:r w:rsidRPr="005265AB">
        <w:rPr>
          <w:color w:val="7030A0"/>
          <w:sz w:val="28"/>
          <w:szCs w:val="28"/>
          <w:lang w:val="en-US"/>
        </w:rPr>
        <w:t xml:space="preserve"> Practice deep breathing: breathe calmly in through your nose and out through your mouth to reduce tension. Try mindfulness, yoga or a relaxing hobby to calm your nervous system.</w:t>
      </w:r>
    </w:p>
    <w:p w14:paraId="738E1FE6" w14:textId="21E1B129" w:rsidR="008F5AC4" w:rsidRPr="005265AB" w:rsidRDefault="008F5AC4" w:rsidP="008F5AC4">
      <w:pPr>
        <w:rPr>
          <w:color w:val="7030A0"/>
          <w:sz w:val="28"/>
          <w:szCs w:val="28"/>
          <w:lang w:val="en-US"/>
        </w:rPr>
      </w:pPr>
      <w:r w:rsidRPr="005265AB">
        <w:rPr>
          <w:b/>
          <w:bCs/>
          <w:color w:val="7030A0"/>
          <w:sz w:val="28"/>
          <w:szCs w:val="28"/>
          <w:lang w:val="en-US"/>
        </w:rPr>
        <w:t>Emotional expression</w:t>
      </w:r>
      <w:r w:rsidR="008C694F" w:rsidRPr="005265AB">
        <w:rPr>
          <w:b/>
          <w:bCs/>
          <w:color w:val="7030A0"/>
          <w:sz w:val="28"/>
          <w:szCs w:val="28"/>
          <w:lang w:val="en-US"/>
        </w:rPr>
        <w:t>:</w:t>
      </w:r>
      <w:r w:rsidRPr="005265AB">
        <w:rPr>
          <w:color w:val="7030A0"/>
          <w:sz w:val="28"/>
          <w:szCs w:val="28"/>
          <w:lang w:val="en-US"/>
        </w:rPr>
        <w:t xml:space="preserve"> Cry when the tears come, talk to someone or write down your feelings. This can relieve physical pressure, such as a lump in your throat or chest tightness.</w:t>
      </w:r>
    </w:p>
    <w:p w14:paraId="2E6A9FA2" w14:textId="39464515" w:rsidR="008F5AC4" w:rsidRPr="005265AB" w:rsidRDefault="008F5AC4" w:rsidP="008F5AC4">
      <w:pPr>
        <w:rPr>
          <w:color w:val="7030A0"/>
          <w:sz w:val="28"/>
          <w:szCs w:val="28"/>
          <w:lang w:val="en-US"/>
        </w:rPr>
      </w:pPr>
      <w:r w:rsidRPr="005265AB">
        <w:rPr>
          <w:b/>
          <w:bCs/>
          <w:color w:val="7030A0"/>
          <w:sz w:val="28"/>
          <w:szCs w:val="28"/>
          <w:lang w:val="en-US"/>
        </w:rPr>
        <w:t>Distraction and structure</w:t>
      </w:r>
      <w:r w:rsidR="008C694F" w:rsidRPr="005265AB">
        <w:rPr>
          <w:b/>
          <w:bCs/>
          <w:color w:val="7030A0"/>
          <w:sz w:val="28"/>
          <w:szCs w:val="28"/>
          <w:lang w:val="en-US"/>
        </w:rPr>
        <w:t>:</w:t>
      </w:r>
      <w:r w:rsidRPr="005265AB">
        <w:rPr>
          <w:color w:val="7030A0"/>
          <w:sz w:val="28"/>
          <w:szCs w:val="28"/>
          <w:lang w:val="en-US"/>
        </w:rPr>
        <w:t xml:space="preserve"> Build a daily routine with pleasant distractions, such as a hobby or time in nature. This helps </w:t>
      </w:r>
      <w:r w:rsidR="008C694F" w:rsidRPr="005265AB">
        <w:rPr>
          <w:color w:val="7030A0"/>
          <w:sz w:val="28"/>
          <w:szCs w:val="28"/>
          <w:lang w:val="en-US"/>
        </w:rPr>
        <w:t>with concentration problems and gives your body rest</w:t>
      </w:r>
      <w:r w:rsidRPr="005265AB">
        <w:rPr>
          <w:color w:val="7030A0"/>
          <w:sz w:val="28"/>
          <w:szCs w:val="28"/>
          <w:lang w:val="en-US"/>
        </w:rPr>
        <w:t>.</w:t>
      </w:r>
    </w:p>
    <w:p w14:paraId="4B7AE50A" w14:textId="232DA58B" w:rsidR="008F5AC4" w:rsidRDefault="008F5AC4" w:rsidP="008F5AC4">
      <w:pPr>
        <w:rPr>
          <w:color w:val="7030A0"/>
          <w:sz w:val="28"/>
          <w:szCs w:val="28"/>
          <w:lang w:val="en-US"/>
        </w:rPr>
      </w:pPr>
      <w:r w:rsidRPr="005265AB">
        <w:rPr>
          <w:color w:val="7030A0"/>
          <w:sz w:val="28"/>
          <w:szCs w:val="28"/>
          <w:lang w:val="en-US"/>
        </w:rPr>
        <w:lastRenderedPageBreak/>
        <w:t>These tips are not a quick fix, but they can bring relief step by step. Be patient with yourself</w:t>
      </w:r>
      <w:r w:rsidR="008C694F" w:rsidRPr="005265AB">
        <w:rPr>
          <w:color w:val="7030A0"/>
          <w:sz w:val="28"/>
          <w:szCs w:val="28"/>
          <w:lang w:val="en-US"/>
        </w:rPr>
        <w:t>; grief is heavy,</w:t>
      </w:r>
      <w:r w:rsidRPr="005265AB">
        <w:rPr>
          <w:color w:val="7030A0"/>
          <w:sz w:val="28"/>
          <w:szCs w:val="28"/>
          <w:lang w:val="en-US"/>
        </w:rPr>
        <w:t xml:space="preserve"> and you deserve all the gentleness.</w:t>
      </w:r>
    </w:p>
    <w:p w14:paraId="0A5534D2" w14:textId="77777777" w:rsidR="000738B3" w:rsidRPr="005265AB" w:rsidRDefault="000738B3" w:rsidP="008F5AC4">
      <w:pPr>
        <w:rPr>
          <w:color w:val="7030A0"/>
          <w:sz w:val="28"/>
          <w:szCs w:val="28"/>
          <w:lang w:val="en-US"/>
        </w:rPr>
      </w:pPr>
    </w:p>
    <w:p w14:paraId="44B18CA5" w14:textId="77777777" w:rsidR="008F5AC4" w:rsidRPr="005265AB" w:rsidRDefault="008F5AC4" w:rsidP="008F5AC4">
      <w:pPr>
        <w:rPr>
          <w:color w:val="7030A0"/>
          <w:sz w:val="28"/>
          <w:szCs w:val="28"/>
          <w:lang w:val="en-US"/>
        </w:rPr>
      </w:pPr>
      <w:r w:rsidRPr="005265AB">
        <w:rPr>
          <w:b/>
          <w:bCs/>
          <w:color w:val="7030A0"/>
          <w:sz w:val="28"/>
          <w:szCs w:val="28"/>
          <w:lang w:val="en-US"/>
        </w:rPr>
        <w:t>Mindfulness Apps for Grief and Loss</w:t>
      </w:r>
    </w:p>
    <w:p w14:paraId="6A6D71E0" w14:textId="620840F7" w:rsidR="008F5AC4" w:rsidRPr="005265AB" w:rsidRDefault="008F5AC4" w:rsidP="008F5AC4">
      <w:pPr>
        <w:rPr>
          <w:color w:val="7030A0"/>
          <w:sz w:val="28"/>
          <w:szCs w:val="28"/>
          <w:lang w:val="en-US"/>
        </w:rPr>
      </w:pPr>
      <w:r w:rsidRPr="005265AB">
        <w:rPr>
          <w:color w:val="7030A0"/>
          <w:sz w:val="28"/>
          <w:szCs w:val="28"/>
          <w:lang w:val="en-US"/>
        </w:rPr>
        <w:t xml:space="preserve">Mindfulness can help you observe your emotions without judgment, and </w:t>
      </w:r>
      <w:r w:rsidR="008C694F" w:rsidRPr="005265AB">
        <w:rPr>
          <w:color w:val="7030A0"/>
          <w:sz w:val="28"/>
          <w:szCs w:val="28"/>
          <w:lang w:val="en-US"/>
        </w:rPr>
        <w:t>some apps offer</w:t>
      </w:r>
      <w:r w:rsidRPr="005265AB">
        <w:rPr>
          <w:color w:val="7030A0"/>
          <w:sz w:val="28"/>
          <w:szCs w:val="28"/>
          <w:lang w:val="en-US"/>
        </w:rPr>
        <w:t xml:space="preserve"> special meditations for loss and grief.</w:t>
      </w:r>
    </w:p>
    <w:p w14:paraId="03B699B6" w14:textId="77777777" w:rsidR="008F5AC4" w:rsidRPr="005265AB" w:rsidRDefault="008F5AC4" w:rsidP="008F5AC4">
      <w:pPr>
        <w:rPr>
          <w:color w:val="7030A0"/>
          <w:sz w:val="28"/>
          <w:szCs w:val="28"/>
          <w:lang w:val="en-US"/>
        </w:rPr>
      </w:pPr>
      <w:r w:rsidRPr="005265AB">
        <w:rPr>
          <w:color w:val="7030A0"/>
          <w:sz w:val="28"/>
          <w:szCs w:val="28"/>
          <w:lang w:val="en-US"/>
        </w:rPr>
        <w:t>We have made a selection based on reliable sources, focusing on apps that are often recommended for emotional healing.</w:t>
      </w:r>
    </w:p>
    <w:p w14:paraId="0F338DD9" w14:textId="0D1C0006" w:rsidR="008F5AC4" w:rsidRPr="005265AB" w:rsidRDefault="008F5AC4" w:rsidP="008F5AC4">
      <w:pPr>
        <w:rPr>
          <w:color w:val="7030A0"/>
          <w:sz w:val="28"/>
          <w:szCs w:val="28"/>
          <w:lang w:val="en-US"/>
        </w:rPr>
      </w:pPr>
      <w:r w:rsidRPr="005265AB">
        <w:rPr>
          <w:color w:val="7030A0"/>
          <w:sz w:val="28"/>
          <w:szCs w:val="28"/>
          <w:lang w:val="en-US"/>
        </w:rPr>
        <w:t xml:space="preserve">Below is an overview with short descriptions </w:t>
      </w:r>
      <w:r w:rsidR="008C694F" w:rsidRPr="005265AB">
        <w:rPr>
          <w:color w:val="7030A0"/>
          <w:sz w:val="28"/>
          <w:szCs w:val="28"/>
          <w:lang w:val="en-US"/>
        </w:rPr>
        <w:t>of</w:t>
      </w:r>
      <w:r w:rsidRPr="005265AB">
        <w:rPr>
          <w:color w:val="7030A0"/>
          <w:sz w:val="28"/>
          <w:szCs w:val="28"/>
          <w:lang w:val="en-US"/>
        </w:rPr>
        <w:t xml:space="preserve"> why they fit with grief.</w:t>
      </w:r>
    </w:p>
    <w:p w14:paraId="47D5702F" w14:textId="77777777" w:rsidR="008F5AC4" w:rsidRDefault="008F5AC4" w:rsidP="008F5AC4">
      <w:pPr>
        <w:rPr>
          <w:color w:val="7030A0"/>
          <w:sz w:val="28"/>
          <w:szCs w:val="28"/>
          <w:lang w:val="en-US"/>
        </w:rPr>
      </w:pPr>
      <w:r w:rsidRPr="005265AB">
        <w:rPr>
          <w:color w:val="7030A0"/>
          <w:sz w:val="28"/>
          <w:szCs w:val="28"/>
          <w:lang w:val="en-US"/>
        </w:rPr>
        <w:t>Try one that appeals to you and start small: a few minutes a day can already make a difference.</w:t>
      </w:r>
    </w:p>
    <w:p w14:paraId="623D974F" w14:textId="6745B693" w:rsidR="008F5AC4" w:rsidRPr="005265AB" w:rsidRDefault="008F5AC4" w:rsidP="008F5AC4">
      <w:pPr>
        <w:rPr>
          <w:color w:val="7030A0"/>
          <w:sz w:val="28"/>
          <w:szCs w:val="28"/>
          <w:lang w:val="en-US"/>
        </w:rPr>
      </w:pPr>
    </w:p>
    <w:p w14:paraId="6FE2A28A" w14:textId="2AB45918" w:rsidR="008F5AC4" w:rsidRPr="005265AB" w:rsidRDefault="008F5AC4" w:rsidP="008F5AC4">
      <w:pPr>
        <w:rPr>
          <w:color w:val="7030A0"/>
          <w:sz w:val="28"/>
          <w:szCs w:val="28"/>
          <w:lang w:val="en-US"/>
        </w:rPr>
      </w:pPr>
      <w:r w:rsidRPr="005265AB">
        <w:rPr>
          <w:b/>
          <w:bCs/>
          <w:color w:val="7030A0"/>
          <w:sz w:val="28"/>
          <w:szCs w:val="28"/>
          <w:lang w:val="en-US"/>
        </w:rPr>
        <w:t>Insight Timer</w:t>
      </w:r>
      <w:r w:rsidRPr="005265AB">
        <w:rPr>
          <w:color w:val="7030A0"/>
          <w:sz w:val="28"/>
          <w:szCs w:val="28"/>
          <w:lang w:val="en-US"/>
        </w:rPr>
        <w:t xml:space="preserve"> </w:t>
      </w:r>
      <w:r w:rsidR="008C694F" w:rsidRPr="005265AB">
        <w:rPr>
          <w:color w:val="7030A0"/>
          <w:sz w:val="28"/>
          <w:szCs w:val="28"/>
          <w:lang w:val="en-US"/>
        </w:rPr>
        <w:t>is a</w:t>
      </w:r>
      <w:r w:rsidRPr="005265AB">
        <w:rPr>
          <w:color w:val="7030A0"/>
          <w:sz w:val="28"/>
          <w:szCs w:val="28"/>
          <w:lang w:val="en-US"/>
        </w:rPr>
        <w:t xml:space="preserve"> popular app with thousands of free meditation sessions</w:t>
      </w:r>
      <w:r w:rsidR="000738B3">
        <w:rPr>
          <w:color w:val="7030A0"/>
          <w:sz w:val="28"/>
          <w:szCs w:val="28"/>
          <w:lang w:val="en-US"/>
        </w:rPr>
        <w:t xml:space="preserve">. </w:t>
      </w:r>
      <w:r w:rsidRPr="005265AB">
        <w:rPr>
          <w:color w:val="7030A0"/>
          <w:sz w:val="28"/>
          <w:szCs w:val="28"/>
          <w:lang w:val="en-US"/>
        </w:rPr>
        <w:t>It is ideal for processing grief, with themes such as acceptance and healing. Community support makes it extra comforting.</w:t>
      </w:r>
    </w:p>
    <w:p w14:paraId="6482771A" w14:textId="5B36A1FD" w:rsidR="008F5AC4" w:rsidRPr="005265AB" w:rsidRDefault="008F5AC4" w:rsidP="008F5AC4">
      <w:pPr>
        <w:rPr>
          <w:color w:val="7030A0"/>
          <w:sz w:val="28"/>
          <w:szCs w:val="28"/>
          <w:lang w:val="en-US"/>
        </w:rPr>
      </w:pPr>
      <w:r w:rsidRPr="005265AB">
        <w:rPr>
          <w:b/>
          <w:bCs/>
          <w:color w:val="7030A0"/>
          <w:sz w:val="28"/>
          <w:szCs w:val="28"/>
          <w:lang w:val="en-US"/>
        </w:rPr>
        <w:t>MyLife Meditation</w:t>
      </w:r>
      <w:r w:rsidRPr="005265AB">
        <w:rPr>
          <w:color w:val="7030A0"/>
          <w:sz w:val="28"/>
          <w:szCs w:val="28"/>
          <w:lang w:val="en-US"/>
        </w:rPr>
        <w:t xml:space="preserve"> </w:t>
      </w:r>
      <w:r w:rsidR="008C694F" w:rsidRPr="005265AB">
        <w:rPr>
          <w:color w:val="7030A0"/>
          <w:sz w:val="28"/>
          <w:szCs w:val="28"/>
          <w:lang w:val="en-US"/>
        </w:rPr>
        <w:t>asks</w:t>
      </w:r>
      <w:r w:rsidRPr="005265AB">
        <w:rPr>
          <w:color w:val="7030A0"/>
          <w:sz w:val="28"/>
          <w:szCs w:val="28"/>
          <w:lang w:val="en-US"/>
        </w:rPr>
        <w:t xml:space="preserve"> about your mood (such as sad) and offers tailored meditation. It helps you become aware of emotions and provides tools for acceptance. Free with premium options.</w:t>
      </w:r>
    </w:p>
    <w:p w14:paraId="71E2D36A" w14:textId="62D2A250" w:rsidR="008F5AC4" w:rsidRPr="005265AB" w:rsidRDefault="008F5AC4" w:rsidP="008F5AC4">
      <w:pPr>
        <w:rPr>
          <w:color w:val="7030A0"/>
          <w:sz w:val="28"/>
          <w:szCs w:val="28"/>
          <w:lang w:val="en-US"/>
        </w:rPr>
      </w:pPr>
      <w:proofErr w:type="spellStart"/>
      <w:r w:rsidRPr="005265AB">
        <w:rPr>
          <w:b/>
          <w:bCs/>
          <w:color w:val="7030A0"/>
          <w:sz w:val="28"/>
          <w:szCs w:val="28"/>
          <w:lang w:val="en-US"/>
        </w:rPr>
        <w:t>Buddhify</w:t>
      </w:r>
      <w:proofErr w:type="spellEnd"/>
      <w:r w:rsidRPr="005265AB">
        <w:rPr>
          <w:color w:val="7030A0"/>
          <w:sz w:val="28"/>
          <w:szCs w:val="28"/>
          <w:lang w:val="en-US"/>
        </w:rPr>
        <w:t xml:space="preserve"> Meditation on the go, with sessions for different moments, including dealing with grief. The wheel design makes it easy to choose a suitable exercise</w:t>
      </w:r>
      <w:r w:rsidR="008C694F" w:rsidRPr="005265AB">
        <w:rPr>
          <w:color w:val="7030A0"/>
          <w:sz w:val="28"/>
          <w:szCs w:val="28"/>
          <w:lang w:val="en-US"/>
        </w:rPr>
        <w:t xml:space="preserve"> with a one-time</w:t>
      </w:r>
      <w:r w:rsidRPr="005265AB">
        <w:rPr>
          <w:color w:val="7030A0"/>
          <w:sz w:val="28"/>
          <w:szCs w:val="28"/>
          <w:lang w:val="en-US"/>
        </w:rPr>
        <w:t xml:space="preserve"> payment.</w:t>
      </w:r>
    </w:p>
    <w:p w14:paraId="623E26E9" w14:textId="77777777" w:rsidR="00784599" w:rsidRDefault="00784599" w:rsidP="008F5AC4">
      <w:pPr>
        <w:rPr>
          <w:b/>
          <w:bCs/>
          <w:color w:val="7030A0"/>
          <w:sz w:val="28"/>
          <w:szCs w:val="28"/>
          <w:lang w:val="en-US"/>
        </w:rPr>
      </w:pPr>
    </w:p>
    <w:p w14:paraId="72BBC196" w14:textId="77777777" w:rsidR="00784599" w:rsidRDefault="00784599" w:rsidP="008F5AC4">
      <w:pPr>
        <w:rPr>
          <w:b/>
          <w:bCs/>
          <w:color w:val="7030A0"/>
          <w:sz w:val="28"/>
          <w:szCs w:val="28"/>
          <w:lang w:val="en-US"/>
        </w:rPr>
      </w:pPr>
    </w:p>
    <w:p w14:paraId="69B89FE5" w14:textId="77777777" w:rsidR="00784599" w:rsidRDefault="00784599" w:rsidP="008F5AC4">
      <w:pPr>
        <w:rPr>
          <w:b/>
          <w:bCs/>
          <w:color w:val="7030A0"/>
          <w:sz w:val="28"/>
          <w:szCs w:val="28"/>
          <w:lang w:val="en-US"/>
        </w:rPr>
      </w:pPr>
    </w:p>
    <w:p w14:paraId="6D6309A2" w14:textId="77777777" w:rsidR="00784599" w:rsidRDefault="00784599" w:rsidP="008F5AC4">
      <w:pPr>
        <w:rPr>
          <w:b/>
          <w:bCs/>
          <w:color w:val="7030A0"/>
          <w:sz w:val="28"/>
          <w:szCs w:val="28"/>
          <w:lang w:val="en-US"/>
        </w:rPr>
      </w:pPr>
    </w:p>
    <w:p w14:paraId="37120C44" w14:textId="77777777" w:rsidR="00784599" w:rsidRDefault="00784599" w:rsidP="008F5AC4">
      <w:pPr>
        <w:rPr>
          <w:b/>
          <w:bCs/>
          <w:color w:val="7030A0"/>
          <w:sz w:val="28"/>
          <w:szCs w:val="28"/>
          <w:lang w:val="en-US"/>
        </w:rPr>
      </w:pPr>
    </w:p>
    <w:p w14:paraId="602F293F" w14:textId="77777777" w:rsidR="00784599" w:rsidRDefault="00784599" w:rsidP="008F5AC4">
      <w:pPr>
        <w:rPr>
          <w:b/>
          <w:bCs/>
          <w:color w:val="7030A0"/>
          <w:sz w:val="28"/>
          <w:szCs w:val="28"/>
          <w:lang w:val="en-US"/>
        </w:rPr>
      </w:pPr>
    </w:p>
    <w:p w14:paraId="3166C344" w14:textId="77777777" w:rsidR="00784599" w:rsidRDefault="00784599" w:rsidP="008F5AC4">
      <w:pPr>
        <w:rPr>
          <w:b/>
          <w:bCs/>
          <w:color w:val="7030A0"/>
          <w:sz w:val="28"/>
          <w:szCs w:val="28"/>
          <w:lang w:val="en-US"/>
        </w:rPr>
      </w:pPr>
    </w:p>
    <w:p w14:paraId="6ADC842B" w14:textId="77777777" w:rsidR="00784599" w:rsidRDefault="00784599" w:rsidP="008F5AC4">
      <w:pPr>
        <w:rPr>
          <w:b/>
          <w:bCs/>
          <w:color w:val="7030A0"/>
          <w:sz w:val="28"/>
          <w:szCs w:val="28"/>
          <w:lang w:val="en-US"/>
        </w:rPr>
      </w:pPr>
    </w:p>
    <w:p w14:paraId="25D57089" w14:textId="038A4743" w:rsidR="008F5AC4" w:rsidRPr="00784599" w:rsidRDefault="008F5AC4" w:rsidP="008F5AC4">
      <w:pPr>
        <w:rPr>
          <w:color w:val="7030A0"/>
          <w:sz w:val="40"/>
          <w:szCs w:val="40"/>
          <w:lang w:val="en-US"/>
        </w:rPr>
      </w:pPr>
      <w:r w:rsidRPr="00784599">
        <w:rPr>
          <w:b/>
          <w:bCs/>
          <w:color w:val="7030A0"/>
          <w:sz w:val="40"/>
          <w:szCs w:val="40"/>
          <w:lang w:val="en-US"/>
        </w:rPr>
        <w:lastRenderedPageBreak/>
        <w:t>The Kübler-Ross Model – 5 Stages</w:t>
      </w:r>
    </w:p>
    <w:p w14:paraId="084B0852" w14:textId="70E4C170" w:rsidR="008F5AC4" w:rsidRPr="005265AB" w:rsidRDefault="008F5AC4" w:rsidP="008F5AC4">
      <w:pPr>
        <w:rPr>
          <w:color w:val="7030A0"/>
          <w:sz w:val="28"/>
          <w:szCs w:val="28"/>
          <w:lang w:val="en-US"/>
        </w:rPr>
      </w:pPr>
      <w:r w:rsidRPr="005265AB">
        <w:rPr>
          <w:color w:val="7030A0"/>
          <w:sz w:val="28"/>
          <w:szCs w:val="28"/>
          <w:lang w:val="en-US"/>
        </w:rPr>
        <w:t xml:space="preserve">The Kübler-Ross model is a valuable tool </w:t>
      </w:r>
      <w:r w:rsidR="008C694F" w:rsidRPr="005265AB">
        <w:rPr>
          <w:color w:val="7030A0"/>
          <w:sz w:val="28"/>
          <w:szCs w:val="28"/>
          <w:lang w:val="en-US"/>
        </w:rPr>
        <w:t>for understanding</w:t>
      </w:r>
      <w:r w:rsidRPr="005265AB">
        <w:rPr>
          <w:color w:val="7030A0"/>
          <w:sz w:val="28"/>
          <w:szCs w:val="28"/>
          <w:lang w:val="en-US"/>
        </w:rPr>
        <w:t xml:space="preserve"> grief, although it is not a perfect blueprint for everyone.</w:t>
      </w:r>
    </w:p>
    <w:p w14:paraId="418AEF61" w14:textId="625C7518" w:rsidR="008F5AC4" w:rsidRDefault="008F5AC4" w:rsidP="008F5AC4">
      <w:pPr>
        <w:rPr>
          <w:color w:val="7030A0"/>
          <w:sz w:val="28"/>
          <w:szCs w:val="28"/>
          <w:lang w:val="en-US"/>
        </w:rPr>
      </w:pPr>
      <w:r w:rsidRPr="005265AB">
        <w:rPr>
          <w:color w:val="7030A0"/>
          <w:sz w:val="28"/>
          <w:szCs w:val="28"/>
          <w:lang w:val="en-US"/>
        </w:rPr>
        <w:t xml:space="preserve">The model helps many people </w:t>
      </w:r>
      <w:r w:rsidR="008C694F" w:rsidRPr="005265AB">
        <w:rPr>
          <w:color w:val="7030A0"/>
          <w:sz w:val="28"/>
          <w:szCs w:val="28"/>
          <w:lang w:val="en-US"/>
        </w:rPr>
        <w:t>recognize</w:t>
      </w:r>
      <w:r w:rsidRPr="005265AB">
        <w:rPr>
          <w:color w:val="7030A0"/>
          <w:sz w:val="28"/>
          <w:szCs w:val="28"/>
          <w:lang w:val="en-US"/>
        </w:rPr>
        <w:t xml:space="preserve"> their emotions, but remember: your grief is unique, and it is okay if it does not fit exactly. Let’s look at it step by step.</w:t>
      </w:r>
    </w:p>
    <w:p w14:paraId="1CDB96EE" w14:textId="77777777" w:rsidR="00784599" w:rsidRPr="005265AB" w:rsidRDefault="00784599" w:rsidP="008F5AC4">
      <w:pPr>
        <w:rPr>
          <w:color w:val="7030A0"/>
          <w:sz w:val="28"/>
          <w:szCs w:val="28"/>
          <w:lang w:val="en-US"/>
        </w:rPr>
      </w:pPr>
    </w:p>
    <w:p w14:paraId="0A0E41EB" w14:textId="77777777" w:rsidR="008F5AC4" w:rsidRPr="005265AB" w:rsidRDefault="008F5AC4" w:rsidP="008F5AC4">
      <w:pPr>
        <w:rPr>
          <w:color w:val="7030A0"/>
          <w:sz w:val="28"/>
          <w:szCs w:val="28"/>
          <w:lang w:val="en-US"/>
        </w:rPr>
      </w:pPr>
      <w:r w:rsidRPr="005265AB">
        <w:rPr>
          <w:b/>
          <w:bCs/>
          <w:color w:val="7030A0"/>
          <w:sz w:val="28"/>
          <w:szCs w:val="28"/>
          <w:lang w:val="en-US"/>
        </w:rPr>
        <w:t>Origin and basis of the model</w:t>
      </w:r>
    </w:p>
    <w:p w14:paraId="60039A81" w14:textId="77777777" w:rsidR="008F5AC4" w:rsidRPr="005265AB" w:rsidRDefault="008F5AC4" w:rsidP="008F5AC4">
      <w:pPr>
        <w:rPr>
          <w:color w:val="7030A0"/>
          <w:sz w:val="28"/>
          <w:szCs w:val="28"/>
          <w:lang w:val="en-US"/>
        </w:rPr>
      </w:pPr>
      <w:r w:rsidRPr="005265AB">
        <w:rPr>
          <w:color w:val="7030A0"/>
          <w:sz w:val="28"/>
          <w:szCs w:val="28"/>
          <w:lang w:val="en-US"/>
        </w:rPr>
        <w:t>The Kübler-Ross model, also known as the “five stages of grief”, was introduced in 1969 by the Swiss-American psychiatrist Elisabeth Kübler-Ross in her book “On Death and Dying”.</w:t>
      </w:r>
    </w:p>
    <w:p w14:paraId="054B214E" w14:textId="77777777" w:rsidR="008F5AC4" w:rsidRPr="005265AB" w:rsidRDefault="008F5AC4" w:rsidP="008F5AC4">
      <w:pPr>
        <w:rPr>
          <w:color w:val="7030A0"/>
          <w:sz w:val="28"/>
          <w:szCs w:val="28"/>
          <w:lang w:val="en-US"/>
        </w:rPr>
      </w:pPr>
      <w:r w:rsidRPr="005265AB">
        <w:rPr>
          <w:color w:val="7030A0"/>
          <w:sz w:val="28"/>
          <w:szCs w:val="28"/>
          <w:lang w:val="en-US"/>
        </w:rPr>
        <w:t>She based it on her work with terminally ill patients, but it was later applied to grief in a broader sense, such as the loss of a loved one.</w:t>
      </w:r>
    </w:p>
    <w:p w14:paraId="2E496A07" w14:textId="13F76EDF" w:rsidR="008F5AC4" w:rsidRPr="005265AB" w:rsidRDefault="008F5AC4" w:rsidP="008F5AC4">
      <w:pPr>
        <w:rPr>
          <w:color w:val="7030A0"/>
          <w:sz w:val="28"/>
          <w:szCs w:val="28"/>
          <w:lang w:val="en-US"/>
        </w:rPr>
      </w:pPr>
      <w:r w:rsidRPr="005265AB">
        <w:rPr>
          <w:color w:val="7030A0"/>
          <w:sz w:val="28"/>
          <w:szCs w:val="28"/>
          <w:lang w:val="en-US"/>
        </w:rPr>
        <w:t xml:space="preserve">The idea is that people often go through emotional stages with major loss or change, but Kübler-Ross herself </w:t>
      </w:r>
      <w:r w:rsidR="008C694F" w:rsidRPr="005265AB">
        <w:rPr>
          <w:color w:val="7030A0"/>
          <w:sz w:val="28"/>
          <w:szCs w:val="28"/>
          <w:lang w:val="en-US"/>
        </w:rPr>
        <w:t>emphasized</w:t>
      </w:r>
      <w:r w:rsidRPr="005265AB">
        <w:rPr>
          <w:color w:val="7030A0"/>
          <w:sz w:val="28"/>
          <w:szCs w:val="28"/>
          <w:lang w:val="en-US"/>
        </w:rPr>
        <w:t xml:space="preserve"> that this is not a fixed order</w:t>
      </w:r>
      <w:r w:rsidR="00784599">
        <w:rPr>
          <w:color w:val="7030A0"/>
          <w:sz w:val="28"/>
          <w:szCs w:val="28"/>
          <w:lang w:val="en-US"/>
        </w:rPr>
        <w:t xml:space="preserve">: </w:t>
      </w:r>
      <w:r w:rsidRPr="005265AB">
        <w:rPr>
          <w:color w:val="7030A0"/>
          <w:sz w:val="28"/>
          <w:szCs w:val="28"/>
          <w:lang w:val="en-US"/>
        </w:rPr>
        <w:t>it can go back and forth, and not everyone experiences all stages.</w:t>
      </w:r>
    </w:p>
    <w:p w14:paraId="51756D54" w14:textId="3A01315B" w:rsidR="008F5AC4" w:rsidRDefault="008F5AC4" w:rsidP="008F5AC4">
      <w:pPr>
        <w:rPr>
          <w:color w:val="7030A0"/>
          <w:sz w:val="28"/>
          <w:szCs w:val="28"/>
          <w:lang w:val="en-US"/>
        </w:rPr>
      </w:pPr>
      <w:r w:rsidRPr="005265AB">
        <w:rPr>
          <w:color w:val="7030A0"/>
          <w:sz w:val="28"/>
          <w:szCs w:val="28"/>
          <w:lang w:val="en-US"/>
        </w:rPr>
        <w:t xml:space="preserve">The model has become popular because it </w:t>
      </w:r>
      <w:r w:rsidR="008C694F" w:rsidRPr="005265AB">
        <w:rPr>
          <w:color w:val="7030A0"/>
          <w:sz w:val="28"/>
          <w:szCs w:val="28"/>
          <w:lang w:val="en-US"/>
        </w:rPr>
        <w:t>normalizes</w:t>
      </w:r>
      <w:r w:rsidRPr="005265AB">
        <w:rPr>
          <w:color w:val="7030A0"/>
          <w:sz w:val="28"/>
          <w:szCs w:val="28"/>
          <w:lang w:val="en-US"/>
        </w:rPr>
        <w:t xml:space="preserve"> grief and gives words to complex feelings.</w:t>
      </w:r>
    </w:p>
    <w:p w14:paraId="4164F356" w14:textId="77777777" w:rsidR="00784599" w:rsidRPr="005265AB" w:rsidRDefault="00784599" w:rsidP="008F5AC4">
      <w:pPr>
        <w:rPr>
          <w:color w:val="7030A0"/>
          <w:sz w:val="28"/>
          <w:szCs w:val="28"/>
          <w:lang w:val="en-US"/>
        </w:rPr>
      </w:pPr>
    </w:p>
    <w:p w14:paraId="20F000BD" w14:textId="5E94BFBE" w:rsidR="008F5AC4" w:rsidRPr="005265AB" w:rsidRDefault="008F5AC4" w:rsidP="008F5AC4">
      <w:pPr>
        <w:rPr>
          <w:color w:val="7030A0"/>
          <w:sz w:val="28"/>
          <w:szCs w:val="28"/>
          <w:lang w:val="en-US"/>
        </w:rPr>
      </w:pPr>
      <w:r w:rsidRPr="005265AB">
        <w:rPr>
          <w:b/>
          <w:bCs/>
          <w:color w:val="7030A0"/>
          <w:sz w:val="28"/>
          <w:szCs w:val="28"/>
          <w:lang w:val="en-US"/>
        </w:rPr>
        <w:t xml:space="preserve">The five stages </w:t>
      </w:r>
      <w:r w:rsidR="008C694F" w:rsidRPr="005265AB">
        <w:rPr>
          <w:b/>
          <w:bCs/>
          <w:color w:val="7030A0"/>
          <w:sz w:val="28"/>
          <w:szCs w:val="28"/>
          <w:lang w:val="en-US"/>
        </w:rPr>
        <w:t xml:space="preserve">are </w:t>
      </w:r>
      <w:r w:rsidRPr="005265AB">
        <w:rPr>
          <w:b/>
          <w:bCs/>
          <w:color w:val="7030A0"/>
          <w:sz w:val="28"/>
          <w:szCs w:val="28"/>
          <w:lang w:val="en-US"/>
        </w:rPr>
        <w:t>explained</w:t>
      </w:r>
      <w:r w:rsidR="008C694F" w:rsidRPr="005265AB">
        <w:rPr>
          <w:b/>
          <w:bCs/>
          <w:color w:val="7030A0"/>
          <w:sz w:val="28"/>
          <w:szCs w:val="28"/>
          <w:lang w:val="en-US"/>
        </w:rPr>
        <w:t>.</w:t>
      </w:r>
    </w:p>
    <w:p w14:paraId="3259289B" w14:textId="77777777" w:rsidR="008F5AC4" w:rsidRPr="005265AB" w:rsidRDefault="008F5AC4" w:rsidP="008F5AC4">
      <w:pPr>
        <w:rPr>
          <w:color w:val="7030A0"/>
          <w:sz w:val="28"/>
          <w:szCs w:val="28"/>
          <w:lang w:val="en-US"/>
        </w:rPr>
      </w:pPr>
      <w:r w:rsidRPr="005265AB">
        <w:rPr>
          <w:color w:val="7030A0"/>
          <w:sz w:val="28"/>
          <w:szCs w:val="28"/>
          <w:lang w:val="en-US"/>
        </w:rPr>
        <w:t>Each stage describes a possible emotional reaction, with examples of how it can manifest in grief. Remember: this is not a linear process; you can skip stages, repeat them or experience them simultaneously.</w:t>
      </w:r>
    </w:p>
    <w:p w14:paraId="217782E6" w14:textId="0B8CB438" w:rsidR="008F5AC4" w:rsidRPr="005265AB" w:rsidRDefault="008F5AC4" w:rsidP="008F5AC4">
      <w:pPr>
        <w:rPr>
          <w:color w:val="7030A0"/>
          <w:sz w:val="28"/>
          <w:szCs w:val="28"/>
          <w:lang w:val="en-US"/>
        </w:rPr>
      </w:pPr>
      <w:r w:rsidRPr="005265AB">
        <w:rPr>
          <w:b/>
          <w:bCs/>
          <w:color w:val="7030A0"/>
          <w:sz w:val="28"/>
          <w:szCs w:val="28"/>
          <w:lang w:val="en-US"/>
        </w:rPr>
        <w:t>Stage of Denial</w:t>
      </w:r>
      <w:r w:rsidR="008C694F" w:rsidRPr="005265AB">
        <w:rPr>
          <w:b/>
          <w:bCs/>
          <w:color w:val="7030A0"/>
          <w:sz w:val="28"/>
          <w:szCs w:val="28"/>
          <w:lang w:val="en-US"/>
        </w:rPr>
        <w:t>:</w:t>
      </w:r>
      <w:r w:rsidRPr="005265AB">
        <w:rPr>
          <w:color w:val="7030A0"/>
          <w:sz w:val="28"/>
          <w:szCs w:val="28"/>
          <w:lang w:val="en-US"/>
        </w:rPr>
        <w:t xml:space="preserve"> You refuse to accept the reality to buffer the pain. It feels like a protection mechanism.</w:t>
      </w:r>
    </w:p>
    <w:p w14:paraId="00E57B10" w14:textId="77777777" w:rsidR="008F5AC4" w:rsidRPr="005265AB" w:rsidRDefault="008F5AC4" w:rsidP="008F5AC4">
      <w:pPr>
        <w:rPr>
          <w:color w:val="7030A0"/>
          <w:sz w:val="28"/>
          <w:szCs w:val="28"/>
          <w:lang w:val="en-US"/>
        </w:rPr>
      </w:pPr>
      <w:r w:rsidRPr="005265AB">
        <w:rPr>
          <w:color w:val="7030A0"/>
          <w:sz w:val="28"/>
          <w:szCs w:val="28"/>
          <w:lang w:val="en-US"/>
        </w:rPr>
        <w:t>Example: “This can’t be true, it must be a dream.”</w:t>
      </w:r>
    </w:p>
    <w:p w14:paraId="7EAECF8E" w14:textId="2FEA73CE" w:rsidR="008F5AC4" w:rsidRPr="005265AB" w:rsidRDefault="008F5AC4" w:rsidP="008F5AC4">
      <w:pPr>
        <w:rPr>
          <w:color w:val="7030A0"/>
          <w:sz w:val="28"/>
          <w:szCs w:val="28"/>
          <w:lang w:val="en-US"/>
        </w:rPr>
      </w:pPr>
      <w:r w:rsidRPr="005265AB">
        <w:rPr>
          <w:b/>
          <w:bCs/>
          <w:color w:val="7030A0"/>
          <w:sz w:val="28"/>
          <w:szCs w:val="28"/>
          <w:lang w:val="en-US"/>
        </w:rPr>
        <w:t>Stage of Anger</w:t>
      </w:r>
      <w:r w:rsidR="008C694F" w:rsidRPr="005265AB">
        <w:rPr>
          <w:b/>
          <w:bCs/>
          <w:color w:val="7030A0"/>
          <w:sz w:val="28"/>
          <w:szCs w:val="28"/>
          <w:lang w:val="en-US"/>
        </w:rPr>
        <w:t>:</w:t>
      </w:r>
      <w:r w:rsidRPr="005265AB">
        <w:rPr>
          <w:color w:val="7030A0"/>
          <w:sz w:val="28"/>
          <w:szCs w:val="28"/>
          <w:lang w:val="en-US"/>
        </w:rPr>
        <w:t xml:space="preserve"> Frustration and anger arise, directed at yourself, others or fate.</w:t>
      </w:r>
    </w:p>
    <w:p w14:paraId="135D6404" w14:textId="77777777" w:rsidR="008F5AC4" w:rsidRPr="005265AB" w:rsidRDefault="008F5AC4" w:rsidP="008F5AC4">
      <w:pPr>
        <w:rPr>
          <w:color w:val="7030A0"/>
          <w:sz w:val="28"/>
          <w:szCs w:val="28"/>
          <w:lang w:val="en-US"/>
        </w:rPr>
      </w:pPr>
      <w:r w:rsidRPr="005265AB">
        <w:rPr>
          <w:color w:val="7030A0"/>
          <w:sz w:val="28"/>
          <w:szCs w:val="28"/>
          <w:lang w:val="en-US"/>
        </w:rPr>
        <w:t>Example: “Why is this happening to me? It’s unfair!”</w:t>
      </w:r>
    </w:p>
    <w:p w14:paraId="00D29BFD" w14:textId="506966CC" w:rsidR="008F5AC4" w:rsidRPr="005265AB" w:rsidRDefault="008F5AC4" w:rsidP="008F5AC4">
      <w:pPr>
        <w:rPr>
          <w:color w:val="7030A0"/>
          <w:sz w:val="28"/>
          <w:szCs w:val="28"/>
          <w:lang w:val="en-US"/>
        </w:rPr>
      </w:pPr>
      <w:r w:rsidRPr="005265AB">
        <w:rPr>
          <w:b/>
          <w:bCs/>
          <w:color w:val="7030A0"/>
          <w:sz w:val="28"/>
          <w:szCs w:val="28"/>
          <w:lang w:val="en-US"/>
        </w:rPr>
        <w:t>Stage of Bargaining</w:t>
      </w:r>
      <w:r w:rsidR="008C694F" w:rsidRPr="005265AB">
        <w:rPr>
          <w:b/>
          <w:bCs/>
          <w:color w:val="7030A0"/>
          <w:sz w:val="28"/>
          <w:szCs w:val="28"/>
          <w:lang w:val="en-US"/>
        </w:rPr>
        <w:t>:</w:t>
      </w:r>
      <w:r w:rsidRPr="005265AB">
        <w:rPr>
          <w:color w:val="7030A0"/>
          <w:sz w:val="28"/>
          <w:szCs w:val="28"/>
          <w:lang w:val="en-US"/>
        </w:rPr>
        <w:t xml:space="preserve"> You try to make deals with a higher power or rewrite the past to avoid the pain.</w:t>
      </w:r>
    </w:p>
    <w:p w14:paraId="2AB6E4AB" w14:textId="77777777" w:rsidR="008F5AC4" w:rsidRPr="005265AB" w:rsidRDefault="008F5AC4" w:rsidP="008F5AC4">
      <w:pPr>
        <w:rPr>
          <w:color w:val="7030A0"/>
          <w:sz w:val="28"/>
          <w:szCs w:val="28"/>
          <w:lang w:val="en-US"/>
        </w:rPr>
      </w:pPr>
      <w:r w:rsidRPr="005265AB">
        <w:rPr>
          <w:color w:val="7030A0"/>
          <w:sz w:val="28"/>
          <w:szCs w:val="28"/>
          <w:lang w:val="en-US"/>
        </w:rPr>
        <w:t>Example: “If I had paid more attention, this wouldn’t have happened.”</w:t>
      </w:r>
    </w:p>
    <w:p w14:paraId="456F50F5" w14:textId="76998C74" w:rsidR="008F5AC4" w:rsidRPr="005265AB" w:rsidRDefault="008F5AC4" w:rsidP="008F5AC4">
      <w:pPr>
        <w:rPr>
          <w:color w:val="7030A0"/>
          <w:sz w:val="28"/>
          <w:szCs w:val="28"/>
          <w:lang w:val="en-US"/>
        </w:rPr>
      </w:pPr>
      <w:r w:rsidRPr="005265AB">
        <w:rPr>
          <w:b/>
          <w:bCs/>
          <w:color w:val="7030A0"/>
          <w:sz w:val="28"/>
          <w:szCs w:val="28"/>
          <w:lang w:val="en-US"/>
        </w:rPr>
        <w:lastRenderedPageBreak/>
        <w:t>Stage of Depression</w:t>
      </w:r>
      <w:r w:rsidR="008C694F" w:rsidRPr="005265AB">
        <w:rPr>
          <w:b/>
          <w:bCs/>
          <w:color w:val="7030A0"/>
          <w:sz w:val="28"/>
          <w:szCs w:val="28"/>
          <w:lang w:val="en-US"/>
        </w:rPr>
        <w:t>:</w:t>
      </w:r>
      <w:r w:rsidRPr="005265AB">
        <w:rPr>
          <w:color w:val="7030A0"/>
          <w:sz w:val="28"/>
          <w:szCs w:val="28"/>
          <w:lang w:val="en-US"/>
        </w:rPr>
        <w:t xml:space="preserve"> Deep sadness and hopelessness set in; you grieve for what has been lost.</w:t>
      </w:r>
    </w:p>
    <w:p w14:paraId="5A81AE5E" w14:textId="77777777" w:rsidR="008F5AC4" w:rsidRPr="005265AB" w:rsidRDefault="008F5AC4" w:rsidP="008F5AC4">
      <w:pPr>
        <w:rPr>
          <w:color w:val="7030A0"/>
          <w:sz w:val="28"/>
          <w:szCs w:val="28"/>
          <w:lang w:val="en-US"/>
        </w:rPr>
      </w:pPr>
      <w:r w:rsidRPr="005265AB">
        <w:rPr>
          <w:color w:val="7030A0"/>
          <w:sz w:val="28"/>
          <w:szCs w:val="28"/>
          <w:lang w:val="en-US"/>
        </w:rPr>
        <w:t>Example: “Everything feels meaningless without them.”</w:t>
      </w:r>
    </w:p>
    <w:p w14:paraId="3C0B28C3" w14:textId="7BAE3101" w:rsidR="008F5AC4" w:rsidRPr="005265AB" w:rsidRDefault="008F5AC4" w:rsidP="008F5AC4">
      <w:pPr>
        <w:rPr>
          <w:color w:val="7030A0"/>
          <w:sz w:val="28"/>
          <w:szCs w:val="28"/>
          <w:lang w:val="en-US"/>
        </w:rPr>
      </w:pPr>
      <w:r w:rsidRPr="005265AB">
        <w:rPr>
          <w:b/>
          <w:bCs/>
          <w:color w:val="7030A0"/>
          <w:sz w:val="28"/>
          <w:szCs w:val="28"/>
          <w:lang w:val="en-US"/>
        </w:rPr>
        <w:t>Stage of Acceptance</w:t>
      </w:r>
      <w:r w:rsidR="008C694F" w:rsidRPr="005265AB">
        <w:rPr>
          <w:b/>
          <w:bCs/>
          <w:color w:val="7030A0"/>
          <w:sz w:val="28"/>
          <w:szCs w:val="28"/>
          <w:lang w:val="en-US"/>
        </w:rPr>
        <w:t>:</w:t>
      </w:r>
      <w:r w:rsidRPr="005265AB">
        <w:rPr>
          <w:color w:val="7030A0"/>
          <w:sz w:val="28"/>
          <w:szCs w:val="28"/>
          <w:lang w:val="en-US"/>
        </w:rPr>
        <w:t xml:space="preserve"> You begin to accept the loss and find a way to move forward, although the missing remains.</w:t>
      </w:r>
    </w:p>
    <w:p w14:paraId="132787CD" w14:textId="77777777" w:rsidR="008F5AC4" w:rsidRPr="005265AB" w:rsidRDefault="008F5AC4" w:rsidP="008F5AC4">
      <w:pPr>
        <w:rPr>
          <w:color w:val="7030A0"/>
          <w:sz w:val="28"/>
          <w:szCs w:val="28"/>
          <w:lang w:val="en-US"/>
        </w:rPr>
      </w:pPr>
      <w:r w:rsidRPr="005265AB">
        <w:rPr>
          <w:color w:val="7030A0"/>
          <w:sz w:val="28"/>
          <w:szCs w:val="28"/>
          <w:lang w:val="en-US"/>
        </w:rPr>
        <w:t>Example: “It happened, and I’m learning to live with it.”</w:t>
      </w:r>
    </w:p>
    <w:p w14:paraId="6E917778" w14:textId="245FB761" w:rsidR="008F5AC4" w:rsidRPr="005265AB" w:rsidRDefault="008F5AC4" w:rsidP="008F5AC4">
      <w:pPr>
        <w:rPr>
          <w:color w:val="7030A0"/>
          <w:sz w:val="28"/>
          <w:szCs w:val="28"/>
          <w:lang w:val="en-US"/>
        </w:rPr>
      </w:pPr>
      <w:r w:rsidRPr="005265AB">
        <w:rPr>
          <w:color w:val="7030A0"/>
          <w:sz w:val="28"/>
          <w:szCs w:val="28"/>
          <w:lang w:val="en-US"/>
        </w:rPr>
        <w:t xml:space="preserve">These stages are meant as a tool to </w:t>
      </w:r>
      <w:r w:rsidR="008C694F" w:rsidRPr="005265AB">
        <w:rPr>
          <w:color w:val="7030A0"/>
          <w:sz w:val="28"/>
          <w:szCs w:val="28"/>
          <w:lang w:val="en-US"/>
        </w:rPr>
        <w:t>recognize</w:t>
      </w:r>
      <w:r w:rsidRPr="005265AB">
        <w:rPr>
          <w:color w:val="7030A0"/>
          <w:sz w:val="28"/>
          <w:szCs w:val="28"/>
          <w:lang w:val="en-US"/>
        </w:rPr>
        <w:t xml:space="preserve"> emotions, not as a checklist.</w:t>
      </w:r>
    </w:p>
    <w:p w14:paraId="5DA1390B" w14:textId="416796F4" w:rsidR="008F5AC4" w:rsidRDefault="008F5AC4" w:rsidP="008F5AC4">
      <w:pPr>
        <w:rPr>
          <w:color w:val="7030A0"/>
          <w:sz w:val="28"/>
          <w:szCs w:val="28"/>
          <w:lang w:val="en-US"/>
        </w:rPr>
      </w:pPr>
      <w:r w:rsidRPr="005265AB">
        <w:rPr>
          <w:color w:val="7030A0"/>
          <w:sz w:val="28"/>
          <w:szCs w:val="28"/>
          <w:lang w:val="en-US"/>
        </w:rPr>
        <w:t xml:space="preserve">In later works, such as </w:t>
      </w:r>
      <w:r w:rsidRPr="005265AB">
        <w:rPr>
          <w:i/>
          <w:iCs/>
          <w:color w:val="7030A0"/>
          <w:sz w:val="28"/>
          <w:szCs w:val="28"/>
          <w:lang w:val="en-US"/>
        </w:rPr>
        <w:t>On Grief and Grieving</w:t>
      </w:r>
      <w:r w:rsidRPr="005265AB">
        <w:rPr>
          <w:color w:val="7030A0"/>
          <w:sz w:val="28"/>
          <w:szCs w:val="28"/>
          <w:lang w:val="en-US"/>
        </w:rPr>
        <w:t xml:space="preserve"> (2005), Kübler-Ross</w:t>
      </w:r>
      <w:r w:rsidR="008C694F" w:rsidRPr="005265AB">
        <w:rPr>
          <w:color w:val="7030A0"/>
          <w:sz w:val="28"/>
          <w:szCs w:val="28"/>
          <w:lang w:val="en-US"/>
        </w:rPr>
        <w:t>, together with co-author David Kessler,</w:t>
      </w:r>
      <w:r w:rsidRPr="005265AB">
        <w:rPr>
          <w:color w:val="7030A0"/>
          <w:sz w:val="28"/>
          <w:szCs w:val="28"/>
          <w:lang w:val="en-US"/>
        </w:rPr>
        <w:t xml:space="preserve"> wrote that grief is messy and does not fit neatly into packages.</w:t>
      </w:r>
    </w:p>
    <w:p w14:paraId="73BF58AD" w14:textId="77777777" w:rsidR="00784599" w:rsidRPr="005265AB" w:rsidRDefault="00784599" w:rsidP="008F5AC4">
      <w:pPr>
        <w:rPr>
          <w:color w:val="7030A0"/>
          <w:sz w:val="28"/>
          <w:szCs w:val="28"/>
          <w:lang w:val="en-US"/>
        </w:rPr>
      </w:pPr>
    </w:p>
    <w:p w14:paraId="0D163DFB" w14:textId="77777777" w:rsidR="008F5AC4" w:rsidRPr="005265AB" w:rsidRDefault="008F5AC4" w:rsidP="008F5AC4">
      <w:pPr>
        <w:rPr>
          <w:color w:val="7030A0"/>
          <w:sz w:val="28"/>
          <w:szCs w:val="28"/>
          <w:lang w:val="en-US"/>
        </w:rPr>
      </w:pPr>
      <w:r w:rsidRPr="005265AB">
        <w:rPr>
          <w:b/>
          <w:bCs/>
          <w:color w:val="7030A0"/>
          <w:sz w:val="28"/>
          <w:szCs w:val="28"/>
          <w:lang w:val="en-US"/>
        </w:rPr>
        <w:t>Criticisms and modern insights</w:t>
      </w:r>
    </w:p>
    <w:p w14:paraId="295477A3" w14:textId="10D01DA0" w:rsidR="008F5AC4" w:rsidRPr="005265AB" w:rsidRDefault="008F5AC4" w:rsidP="008F5AC4">
      <w:pPr>
        <w:rPr>
          <w:color w:val="7030A0"/>
          <w:sz w:val="28"/>
          <w:szCs w:val="28"/>
          <w:lang w:val="en-US"/>
        </w:rPr>
      </w:pPr>
      <w:r w:rsidRPr="005265AB">
        <w:rPr>
          <w:color w:val="7030A0"/>
          <w:sz w:val="28"/>
          <w:szCs w:val="28"/>
          <w:lang w:val="en-US"/>
        </w:rPr>
        <w:t xml:space="preserve">Although the model helps many people, it is not without criticism. Researchers point out that it is not strongly </w:t>
      </w:r>
      <w:r w:rsidR="008C694F" w:rsidRPr="005265AB">
        <w:rPr>
          <w:color w:val="7030A0"/>
          <w:sz w:val="28"/>
          <w:szCs w:val="28"/>
          <w:lang w:val="en-US"/>
        </w:rPr>
        <w:t>supported by empirical evidence</w:t>
      </w:r>
      <w:r w:rsidRPr="005265AB">
        <w:rPr>
          <w:color w:val="7030A0"/>
          <w:sz w:val="28"/>
          <w:szCs w:val="28"/>
          <w:lang w:val="en-US"/>
        </w:rPr>
        <w:t>.</w:t>
      </w:r>
    </w:p>
    <w:p w14:paraId="287E7D8F" w14:textId="77777777" w:rsidR="008F5AC4" w:rsidRPr="005265AB" w:rsidRDefault="008F5AC4" w:rsidP="008F5AC4">
      <w:pPr>
        <w:rPr>
          <w:color w:val="7030A0"/>
          <w:sz w:val="28"/>
          <w:szCs w:val="28"/>
          <w:lang w:val="en-US"/>
        </w:rPr>
      </w:pPr>
      <w:r w:rsidRPr="005265AB">
        <w:rPr>
          <w:color w:val="7030A0"/>
          <w:sz w:val="28"/>
          <w:szCs w:val="28"/>
          <w:lang w:val="en-US"/>
        </w:rPr>
        <w:t>Grief does not follow a predictable path, and the idea of “stages” can make people feel they are doing it “wrong” if it does not go linearly.</w:t>
      </w:r>
    </w:p>
    <w:p w14:paraId="17A3AC85" w14:textId="04F8D76C" w:rsidR="008F5AC4" w:rsidRPr="005265AB" w:rsidRDefault="008F5AC4" w:rsidP="008F5AC4">
      <w:pPr>
        <w:rPr>
          <w:color w:val="7030A0"/>
          <w:sz w:val="28"/>
          <w:szCs w:val="28"/>
          <w:lang w:val="en-US"/>
        </w:rPr>
      </w:pPr>
      <w:r w:rsidRPr="005265AB">
        <w:rPr>
          <w:color w:val="7030A0"/>
          <w:sz w:val="28"/>
          <w:szCs w:val="28"/>
          <w:lang w:val="en-US"/>
        </w:rPr>
        <w:t>Originally</w:t>
      </w:r>
      <w:r w:rsidR="008C694F" w:rsidRPr="005265AB">
        <w:rPr>
          <w:color w:val="7030A0"/>
          <w:sz w:val="28"/>
          <w:szCs w:val="28"/>
          <w:lang w:val="en-US"/>
        </w:rPr>
        <w:t>,</w:t>
      </w:r>
      <w:r w:rsidRPr="005265AB">
        <w:rPr>
          <w:color w:val="7030A0"/>
          <w:sz w:val="28"/>
          <w:szCs w:val="28"/>
          <w:lang w:val="en-US"/>
        </w:rPr>
        <w:t xml:space="preserve"> it was about the dying, not the grieving, and studies show that emotions </w:t>
      </w:r>
      <w:r w:rsidR="008C694F" w:rsidRPr="005265AB">
        <w:rPr>
          <w:color w:val="7030A0"/>
          <w:sz w:val="28"/>
          <w:szCs w:val="28"/>
          <w:lang w:val="en-US"/>
        </w:rPr>
        <w:t>tend to rise and fall like a rollercoaster</w:t>
      </w:r>
      <w:r w:rsidRPr="005265AB">
        <w:rPr>
          <w:color w:val="7030A0"/>
          <w:sz w:val="28"/>
          <w:szCs w:val="28"/>
          <w:lang w:val="en-US"/>
        </w:rPr>
        <w:t>, sometimes repeating.</w:t>
      </w:r>
    </w:p>
    <w:p w14:paraId="7D1E2E6C" w14:textId="09D19A72" w:rsidR="008F5AC4" w:rsidRPr="005265AB" w:rsidRDefault="008F5AC4" w:rsidP="008F5AC4">
      <w:pPr>
        <w:rPr>
          <w:color w:val="7030A0"/>
          <w:sz w:val="28"/>
          <w:szCs w:val="28"/>
          <w:lang w:val="en-US"/>
        </w:rPr>
      </w:pPr>
      <w:r w:rsidRPr="005265AB">
        <w:rPr>
          <w:color w:val="7030A0"/>
          <w:sz w:val="28"/>
          <w:szCs w:val="28"/>
          <w:lang w:val="en-US"/>
        </w:rPr>
        <w:t xml:space="preserve">Some experts, </w:t>
      </w:r>
      <w:r w:rsidR="008C694F" w:rsidRPr="005265AB">
        <w:rPr>
          <w:color w:val="7030A0"/>
          <w:sz w:val="28"/>
          <w:szCs w:val="28"/>
          <w:lang w:val="en-US"/>
        </w:rPr>
        <w:t xml:space="preserve">including an analysis in Psychology Today, emphasize that acceptance is not always the end and that grief varies </w:t>
      </w:r>
      <w:r w:rsidR="006D1A8B" w:rsidRPr="005265AB">
        <w:rPr>
          <w:color w:val="7030A0"/>
          <w:sz w:val="28"/>
          <w:szCs w:val="28"/>
          <w:lang w:val="en-US"/>
        </w:rPr>
        <w:t>across individuals and cultures</w:t>
      </w:r>
      <w:r w:rsidRPr="005265AB">
        <w:rPr>
          <w:color w:val="7030A0"/>
          <w:sz w:val="28"/>
          <w:szCs w:val="28"/>
          <w:lang w:val="en-US"/>
        </w:rPr>
        <w:t>.</w:t>
      </w:r>
    </w:p>
    <w:p w14:paraId="09E7E9B6" w14:textId="0C94F915" w:rsidR="008F5AC4" w:rsidRPr="005265AB" w:rsidRDefault="008F5AC4" w:rsidP="008F5AC4">
      <w:pPr>
        <w:rPr>
          <w:color w:val="7030A0"/>
          <w:sz w:val="28"/>
          <w:szCs w:val="28"/>
          <w:lang w:val="en-US"/>
        </w:rPr>
      </w:pPr>
      <w:r w:rsidRPr="005265AB">
        <w:rPr>
          <w:color w:val="7030A0"/>
          <w:sz w:val="28"/>
          <w:szCs w:val="28"/>
          <w:lang w:val="en-US"/>
        </w:rPr>
        <w:t xml:space="preserve">Modern adaptations make the model more flexible. For example, it is now also used in change management, </w:t>
      </w:r>
      <w:r w:rsidR="008C694F" w:rsidRPr="005265AB">
        <w:rPr>
          <w:color w:val="7030A0"/>
          <w:sz w:val="28"/>
          <w:szCs w:val="28"/>
          <w:lang w:val="en-US"/>
        </w:rPr>
        <w:t>including organizational</w:t>
      </w:r>
      <w:r w:rsidRPr="005265AB">
        <w:rPr>
          <w:color w:val="7030A0"/>
          <w:sz w:val="28"/>
          <w:szCs w:val="28"/>
          <w:lang w:val="en-US"/>
        </w:rPr>
        <w:t xml:space="preserve"> changes, under the name “Kübler-Ross Change Curve”.</w:t>
      </w:r>
    </w:p>
    <w:p w14:paraId="20FDA3FD" w14:textId="77777777" w:rsidR="008F5AC4" w:rsidRPr="005265AB" w:rsidRDefault="008F5AC4" w:rsidP="008F5AC4">
      <w:pPr>
        <w:rPr>
          <w:color w:val="7030A0"/>
          <w:sz w:val="28"/>
          <w:szCs w:val="28"/>
          <w:lang w:val="en-US"/>
        </w:rPr>
      </w:pPr>
      <w:r w:rsidRPr="005265AB">
        <w:rPr>
          <w:color w:val="7030A0"/>
          <w:sz w:val="28"/>
          <w:szCs w:val="28"/>
          <w:lang w:val="en-US"/>
        </w:rPr>
        <w:t>David Kessler later added a sixth stage: “meaning” (finding meaning), in which you integrate the loss into your life and gain growth from it.</w:t>
      </w:r>
    </w:p>
    <w:p w14:paraId="3D88F594" w14:textId="6C7C42FF" w:rsidR="008F5AC4" w:rsidRPr="005265AB" w:rsidRDefault="008F5AC4" w:rsidP="008F5AC4">
      <w:pPr>
        <w:rPr>
          <w:color w:val="7030A0"/>
          <w:sz w:val="28"/>
          <w:szCs w:val="28"/>
          <w:lang w:val="en-US"/>
        </w:rPr>
      </w:pPr>
      <w:r w:rsidRPr="005265AB">
        <w:rPr>
          <w:color w:val="7030A0"/>
          <w:sz w:val="28"/>
          <w:szCs w:val="28"/>
          <w:lang w:val="en-US"/>
        </w:rPr>
        <w:t xml:space="preserve">Criticisms also warn against the model as a “myth”. Not everyone reaches acceptance, and emotions can fluctuate </w:t>
      </w:r>
      <w:r w:rsidR="008C694F" w:rsidRPr="005265AB">
        <w:rPr>
          <w:color w:val="7030A0"/>
          <w:sz w:val="28"/>
          <w:szCs w:val="28"/>
          <w:lang w:val="en-US"/>
        </w:rPr>
        <w:t>rather than progress</w:t>
      </w:r>
      <w:r w:rsidRPr="005265AB">
        <w:rPr>
          <w:color w:val="7030A0"/>
          <w:sz w:val="28"/>
          <w:szCs w:val="28"/>
          <w:lang w:val="en-US"/>
        </w:rPr>
        <w:t>.</w:t>
      </w:r>
    </w:p>
    <w:p w14:paraId="06114C16" w14:textId="77777777" w:rsidR="00510170" w:rsidRPr="005265AB" w:rsidRDefault="00510170" w:rsidP="008F5AC4">
      <w:pPr>
        <w:rPr>
          <w:b/>
          <w:bCs/>
          <w:color w:val="7030A0"/>
          <w:sz w:val="28"/>
          <w:szCs w:val="28"/>
          <w:lang w:val="en-US"/>
        </w:rPr>
      </w:pPr>
    </w:p>
    <w:p w14:paraId="0C64FD2D" w14:textId="77777777" w:rsidR="00510170" w:rsidRPr="005265AB" w:rsidRDefault="00510170" w:rsidP="008F5AC4">
      <w:pPr>
        <w:rPr>
          <w:b/>
          <w:bCs/>
          <w:color w:val="7030A0"/>
          <w:sz w:val="28"/>
          <w:szCs w:val="28"/>
          <w:lang w:val="en-US"/>
        </w:rPr>
      </w:pPr>
    </w:p>
    <w:p w14:paraId="732E56B4" w14:textId="0EB9D29F" w:rsidR="006D1A8B" w:rsidRPr="006539CF" w:rsidRDefault="006D1A8B" w:rsidP="006D1A8B">
      <w:pPr>
        <w:rPr>
          <w:b/>
          <w:bCs/>
          <w:color w:val="7030A0"/>
          <w:sz w:val="40"/>
          <w:szCs w:val="40"/>
          <w:lang w:val="en-US"/>
        </w:rPr>
      </w:pPr>
      <w:r w:rsidRPr="006539CF">
        <w:rPr>
          <w:b/>
          <w:bCs/>
          <w:color w:val="7030A0"/>
          <w:sz w:val="40"/>
          <w:szCs w:val="40"/>
          <w:lang w:val="en-US"/>
        </w:rPr>
        <w:lastRenderedPageBreak/>
        <w:t>Books on Grief and Loss for Children</w:t>
      </w:r>
    </w:p>
    <w:p w14:paraId="53C11A38" w14:textId="77777777" w:rsidR="006D1A8B" w:rsidRPr="005265AB" w:rsidRDefault="006D1A8B" w:rsidP="006D1A8B">
      <w:pPr>
        <w:rPr>
          <w:color w:val="7030A0"/>
          <w:sz w:val="28"/>
          <w:szCs w:val="28"/>
          <w:lang w:val="en-US"/>
        </w:rPr>
      </w:pPr>
      <w:r w:rsidRPr="005265AB">
        <w:rPr>
          <w:color w:val="7030A0"/>
          <w:sz w:val="28"/>
          <w:szCs w:val="28"/>
          <w:lang w:val="en-US"/>
        </w:rPr>
        <w:t>Whether you are looking for picture books for young children, stories for older children or guides for adults on how children grieve, we have made a selection based on recommendations from experts and parents.</w:t>
      </w:r>
    </w:p>
    <w:p w14:paraId="3217C6AA" w14:textId="77777777" w:rsidR="006D1A8B" w:rsidRPr="005265AB" w:rsidRDefault="006D1A8B" w:rsidP="006D1A8B">
      <w:pPr>
        <w:rPr>
          <w:color w:val="7030A0"/>
          <w:sz w:val="28"/>
          <w:szCs w:val="28"/>
          <w:lang w:val="en-US"/>
        </w:rPr>
      </w:pPr>
      <w:r w:rsidRPr="005265AB">
        <w:rPr>
          <w:color w:val="7030A0"/>
          <w:sz w:val="28"/>
          <w:szCs w:val="28"/>
          <w:lang w:val="en-US"/>
        </w:rPr>
        <w:t>We focus mainly on children’s books that make grief discussable, but we also add a few titles for guidance. Choose what suits the age and situation; it is okay to read them together and share emotions.</w:t>
      </w:r>
    </w:p>
    <w:p w14:paraId="3F9C9436" w14:textId="77777777" w:rsidR="006539CF" w:rsidRDefault="006D1A8B" w:rsidP="006D1A8B">
      <w:pPr>
        <w:rPr>
          <w:color w:val="7030A0"/>
          <w:sz w:val="28"/>
          <w:szCs w:val="28"/>
          <w:lang w:val="en-US"/>
        </w:rPr>
      </w:pPr>
      <w:r w:rsidRPr="006539CF">
        <w:rPr>
          <w:b/>
          <w:bCs/>
          <w:color w:val="7030A0"/>
          <w:sz w:val="28"/>
          <w:szCs w:val="28"/>
          <w:lang w:val="en-US"/>
        </w:rPr>
        <w:t>The Invisible String</w:t>
      </w:r>
      <w:r w:rsidRPr="005265AB">
        <w:rPr>
          <w:color w:val="7030A0"/>
          <w:sz w:val="28"/>
          <w:szCs w:val="28"/>
          <w:lang w:val="en-US"/>
        </w:rPr>
        <w:t xml:space="preserve"> by Patrice Karst (3–8 years)</w:t>
      </w:r>
      <w:r w:rsidR="006539CF">
        <w:rPr>
          <w:color w:val="7030A0"/>
          <w:sz w:val="28"/>
          <w:szCs w:val="28"/>
          <w:lang w:val="en-US"/>
        </w:rPr>
        <w:t>.</w:t>
      </w:r>
    </w:p>
    <w:p w14:paraId="552D25F3" w14:textId="74EEA1BF" w:rsidR="006D1A8B" w:rsidRPr="005265AB" w:rsidRDefault="006D1A8B" w:rsidP="006D1A8B">
      <w:pPr>
        <w:rPr>
          <w:color w:val="7030A0"/>
          <w:sz w:val="28"/>
          <w:szCs w:val="28"/>
          <w:lang w:val="en-US"/>
        </w:rPr>
      </w:pPr>
      <w:r w:rsidRPr="005265AB">
        <w:rPr>
          <w:color w:val="7030A0"/>
          <w:sz w:val="28"/>
          <w:szCs w:val="28"/>
          <w:lang w:val="en-US"/>
        </w:rPr>
        <w:t>A beautiful and comforting picture book about the invisible string of love that connects us to the people (and pets) we love, even after they are gone.</w:t>
      </w:r>
    </w:p>
    <w:p w14:paraId="44A5A96E" w14:textId="77777777" w:rsidR="006539CF" w:rsidRDefault="006D1A8B" w:rsidP="006D1A8B">
      <w:pPr>
        <w:rPr>
          <w:color w:val="7030A0"/>
          <w:sz w:val="28"/>
          <w:szCs w:val="28"/>
          <w:lang w:val="en-US"/>
        </w:rPr>
      </w:pPr>
      <w:r w:rsidRPr="006539CF">
        <w:rPr>
          <w:b/>
          <w:bCs/>
          <w:color w:val="7030A0"/>
          <w:sz w:val="28"/>
          <w:szCs w:val="28"/>
          <w:lang w:val="en-US"/>
        </w:rPr>
        <w:t>The Rabbit Listened</w:t>
      </w:r>
      <w:r w:rsidRPr="005265AB">
        <w:rPr>
          <w:color w:val="7030A0"/>
          <w:sz w:val="28"/>
          <w:szCs w:val="28"/>
          <w:lang w:val="en-US"/>
        </w:rPr>
        <w:t xml:space="preserve"> by Cori </w:t>
      </w:r>
      <w:proofErr w:type="spellStart"/>
      <w:r w:rsidRPr="005265AB">
        <w:rPr>
          <w:color w:val="7030A0"/>
          <w:sz w:val="28"/>
          <w:szCs w:val="28"/>
          <w:lang w:val="en-US"/>
        </w:rPr>
        <w:t>Doerrfeld</w:t>
      </w:r>
      <w:proofErr w:type="spellEnd"/>
      <w:r w:rsidRPr="005265AB">
        <w:rPr>
          <w:color w:val="7030A0"/>
          <w:sz w:val="28"/>
          <w:szCs w:val="28"/>
          <w:lang w:val="en-US"/>
        </w:rPr>
        <w:t xml:space="preserve"> (4–8 years)</w:t>
      </w:r>
      <w:r w:rsidR="006539CF">
        <w:rPr>
          <w:color w:val="7030A0"/>
          <w:sz w:val="28"/>
          <w:szCs w:val="28"/>
          <w:lang w:val="en-US"/>
        </w:rPr>
        <w:t>.</w:t>
      </w:r>
    </w:p>
    <w:p w14:paraId="4015ABFA" w14:textId="08798C9E" w:rsidR="006D1A8B" w:rsidRPr="005265AB" w:rsidRDefault="006D1A8B" w:rsidP="006D1A8B">
      <w:pPr>
        <w:rPr>
          <w:color w:val="7030A0"/>
          <w:sz w:val="28"/>
          <w:szCs w:val="28"/>
          <w:lang w:val="en-US"/>
        </w:rPr>
      </w:pPr>
      <w:r w:rsidRPr="005265AB">
        <w:rPr>
          <w:color w:val="7030A0"/>
          <w:sz w:val="28"/>
          <w:szCs w:val="28"/>
          <w:lang w:val="en-US"/>
        </w:rPr>
        <w:t>A gentle story about a child who is sad after a big loss</w:t>
      </w:r>
      <w:r w:rsidR="006539CF">
        <w:rPr>
          <w:color w:val="7030A0"/>
          <w:sz w:val="28"/>
          <w:szCs w:val="28"/>
          <w:lang w:val="en-US"/>
        </w:rPr>
        <w:t>: the</w:t>
      </w:r>
      <w:r w:rsidRPr="005265AB">
        <w:rPr>
          <w:color w:val="7030A0"/>
          <w:sz w:val="28"/>
          <w:szCs w:val="28"/>
          <w:lang w:val="en-US"/>
        </w:rPr>
        <w:t xml:space="preserve"> rabbit listens – a wonderful example of how being present can help.</w:t>
      </w:r>
    </w:p>
    <w:p w14:paraId="511A31A7" w14:textId="77777777" w:rsidR="006539CF" w:rsidRDefault="006D1A8B" w:rsidP="006D1A8B">
      <w:pPr>
        <w:rPr>
          <w:color w:val="7030A0"/>
          <w:sz w:val="28"/>
          <w:szCs w:val="28"/>
          <w:lang w:val="en-US"/>
        </w:rPr>
      </w:pPr>
      <w:r w:rsidRPr="006539CF">
        <w:rPr>
          <w:b/>
          <w:bCs/>
          <w:color w:val="7030A0"/>
          <w:sz w:val="28"/>
          <w:szCs w:val="28"/>
          <w:lang w:val="en-US"/>
        </w:rPr>
        <w:t>Ida, Always</w:t>
      </w:r>
      <w:r w:rsidRPr="005265AB">
        <w:rPr>
          <w:color w:val="7030A0"/>
          <w:sz w:val="28"/>
          <w:szCs w:val="28"/>
          <w:lang w:val="en-US"/>
        </w:rPr>
        <w:t xml:space="preserve"> by Caron Levis (4–8 years)</w:t>
      </w:r>
      <w:r w:rsidR="006539CF">
        <w:rPr>
          <w:color w:val="7030A0"/>
          <w:sz w:val="28"/>
          <w:szCs w:val="28"/>
          <w:lang w:val="en-US"/>
        </w:rPr>
        <w:t>.</w:t>
      </w:r>
    </w:p>
    <w:p w14:paraId="1A73615A" w14:textId="3B7D4DB0" w:rsidR="006D1A8B" w:rsidRPr="005265AB" w:rsidRDefault="006D1A8B" w:rsidP="006D1A8B">
      <w:pPr>
        <w:rPr>
          <w:color w:val="7030A0"/>
          <w:sz w:val="28"/>
          <w:szCs w:val="28"/>
          <w:lang w:val="en-US"/>
        </w:rPr>
      </w:pPr>
      <w:r w:rsidRPr="005265AB">
        <w:rPr>
          <w:color w:val="7030A0"/>
          <w:sz w:val="28"/>
          <w:szCs w:val="28"/>
          <w:lang w:val="en-US"/>
        </w:rPr>
        <w:t>A touching book about two best friends (bears) and how one of them deals with the loss of the other. Honest, warm and full of love.</w:t>
      </w:r>
    </w:p>
    <w:p w14:paraId="621EF55E" w14:textId="77777777" w:rsidR="006539CF" w:rsidRDefault="006D1A8B" w:rsidP="006D1A8B">
      <w:pPr>
        <w:rPr>
          <w:color w:val="7030A0"/>
          <w:sz w:val="28"/>
          <w:szCs w:val="28"/>
          <w:lang w:val="en-US"/>
        </w:rPr>
      </w:pPr>
      <w:r w:rsidRPr="006539CF">
        <w:rPr>
          <w:b/>
          <w:bCs/>
          <w:color w:val="7030A0"/>
          <w:sz w:val="28"/>
          <w:szCs w:val="28"/>
          <w:lang w:val="en-US"/>
        </w:rPr>
        <w:t>The Memory Tree</w:t>
      </w:r>
      <w:r w:rsidRPr="005265AB">
        <w:rPr>
          <w:color w:val="7030A0"/>
          <w:sz w:val="28"/>
          <w:szCs w:val="28"/>
          <w:lang w:val="en-US"/>
        </w:rPr>
        <w:t xml:space="preserve"> by Britta Teckentrup (4–8 years)</w:t>
      </w:r>
      <w:r w:rsidR="006539CF">
        <w:rPr>
          <w:color w:val="7030A0"/>
          <w:sz w:val="28"/>
          <w:szCs w:val="28"/>
          <w:lang w:val="en-US"/>
        </w:rPr>
        <w:t>.</w:t>
      </w:r>
    </w:p>
    <w:p w14:paraId="576A70C4" w14:textId="5FE7FE98" w:rsidR="006D1A8B" w:rsidRPr="005265AB" w:rsidRDefault="006D1A8B" w:rsidP="006D1A8B">
      <w:pPr>
        <w:rPr>
          <w:color w:val="7030A0"/>
          <w:sz w:val="28"/>
          <w:szCs w:val="28"/>
          <w:lang w:val="en-US"/>
        </w:rPr>
      </w:pPr>
      <w:r w:rsidRPr="005265AB">
        <w:rPr>
          <w:color w:val="7030A0"/>
          <w:sz w:val="28"/>
          <w:szCs w:val="28"/>
          <w:lang w:val="en-US"/>
        </w:rPr>
        <w:t>A beautiful story about remembering a loved one who has passed away and keeping their memory alive in your heart.</w:t>
      </w:r>
    </w:p>
    <w:p w14:paraId="60B652E7" w14:textId="77777777" w:rsidR="006539CF" w:rsidRDefault="006D1A8B" w:rsidP="006D1A8B">
      <w:pPr>
        <w:rPr>
          <w:color w:val="7030A0"/>
          <w:sz w:val="28"/>
          <w:szCs w:val="28"/>
          <w:lang w:val="en-US"/>
        </w:rPr>
      </w:pPr>
      <w:r w:rsidRPr="006539CF">
        <w:rPr>
          <w:b/>
          <w:bCs/>
          <w:color w:val="7030A0"/>
          <w:sz w:val="28"/>
          <w:szCs w:val="28"/>
          <w:lang w:val="en-US"/>
        </w:rPr>
        <w:t>When Dinosaurs Die</w:t>
      </w:r>
      <w:r w:rsidRPr="005265AB">
        <w:rPr>
          <w:color w:val="7030A0"/>
          <w:sz w:val="28"/>
          <w:szCs w:val="28"/>
          <w:lang w:val="en-US"/>
        </w:rPr>
        <w:t xml:space="preserve"> by Laurie Krasny Brown (5–9 years)</w:t>
      </w:r>
      <w:r w:rsidR="006539CF">
        <w:rPr>
          <w:color w:val="7030A0"/>
          <w:sz w:val="28"/>
          <w:szCs w:val="28"/>
          <w:lang w:val="en-US"/>
        </w:rPr>
        <w:t>.</w:t>
      </w:r>
    </w:p>
    <w:p w14:paraId="2974FC73" w14:textId="407D2D3C" w:rsidR="006D1A8B" w:rsidRPr="005265AB" w:rsidRDefault="006539CF" w:rsidP="006D1A8B">
      <w:pPr>
        <w:rPr>
          <w:color w:val="7030A0"/>
          <w:sz w:val="28"/>
          <w:szCs w:val="28"/>
          <w:lang w:val="en-US"/>
        </w:rPr>
      </w:pPr>
      <w:r>
        <w:rPr>
          <w:color w:val="7030A0"/>
          <w:sz w:val="28"/>
          <w:szCs w:val="28"/>
          <w:lang w:val="en-US"/>
        </w:rPr>
        <w:t>A</w:t>
      </w:r>
      <w:r w:rsidR="006D1A8B" w:rsidRPr="005265AB">
        <w:rPr>
          <w:color w:val="7030A0"/>
          <w:sz w:val="28"/>
          <w:szCs w:val="28"/>
          <w:lang w:val="en-US"/>
        </w:rPr>
        <w:t xml:space="preserve"> clear and honest guide for children that explains death and grief in a simple, age-appropriate way.</w:t>
      </w:r>
    </w:p>
    <w:p w14:paraId="715403B8" w14:textId="77777777" w:rsidR="006D1A8B" w:rsidRPr="005265AB" w:rsidRDefault="006D1A8B" w:rsidP="006D1A8B">
      <w:pPr>
        <w:rPr>
          <w:color w:val="7030A0"/>
          <w:sz w:val="28"/>
          <w:szCs w:val="28"/>
          <w:lang w:val="en-US"/>
        </w:rPr>
      </w:pPr>
    </w:p>
    <w:p w14:paraId="5A1EC731" w14:textId="50629752" w:rsidR="006D1A8B" w:rsidRPr="005265AB" w:rsidRDefault="006D1A8B" w:rsidP="006D1A8B">
      <w:pPr>
        <w:rPr>
          <w:color w:val="7030A0"/>
          <w:sz w:val="28"/>
          <w:szCs w:val="28"/>
          <w:lang w:val="en-US"/>
        </w:rPr>
      </w:pPr>
      <w:r w:rsidRPr="005265AB">
        <w:rPr>
          <w:b/>
          <w:bCs/>
          <w:color w:val="7030A0"/>
          <w:sz w:val="28"/>
          <w:szCs w:val="28"/>
          <w:lang w:val="en-US"/>
        </w:rPr>
        <w:t>Books on Pet Loss</w:t>
      </w:r>
    </w:p>
    <w:p w14:paraId="69CC8554" w14:textId="77777777" w:rsidR="006D1A8B" w:rsidRPr="005265AB" w:rsidRDefault="006D1A8B" w:rsidP="006D1A8B">
      <w:pPr>
        <w:rPr>
          <w:color w:val="7030A0"/>
          <w:sz w:val="28"/>
          <w:szCs w:val="28"/>
          <w:lang w:val="en-US"/>
        </w:rPr>
      </w:pPr>
      <w:r w:rsidRPr="005265AB">
        <w:rPr>
          <w:color w:val="7030A0"/>
          <w:sz w:val="28"/>
          <w:szCs w:val="28"/>
          <w:lang w:val="en-US"/>
        </w:rPr>
        <w:t>Saying goodbye to a beloved pet can bring such deep sadness, and it is completely understandable if you want to seek comfort in books.</w:t>
      </w:r>
    </w:p>
    <w:p w14:paraId="6623E23F" w14:textId="3D977700" w:rsidR="006D1A8B" w:rsidRDefault="006D1A8B" w:rsidP="006D1A8B">
      <w:pPr>
        <w:rPr>
          <w:color w:val="7030A0"/>
          <w:sz w:val="28"/>
          <w:szCs w:val="28"/>
          <w:lang w:val="en-US"/>
        </w:rPr>
      </w:pPr>
      <w:r w:rsidRPr="005265AB">
        <w:rPr>
          <w:color w:val="7030A0"/>
          <w:sz w:val="28"/>
          <w:szCs w:val="28"/>
          <w:lang w:val="en-US"/>
        </w:rPr>
        <w:t>Pets are often like family members, and their loss deserves attention and care. We have selected a range of valuable English books, both for adults and children, based on recommendations and insights.</w:t>
      </w:r>
    </w:p>
    <w:p w14:paraId="480E8D33" w14:textId="77777777" w:rsidR="006539CF" w:rsidRPr="005265AB" w:rsidRDefault="006539CF" w:rsidP="006D1A8B">
      <w:pPr>
        <w:rPr>
          <w:color w:val="7030A0"/>
          <w:sz w:val="28"/>
          <w:szCs w:val="28"/>
          <w:lang w:val="en-US"/>
        </w:rPr>
      </w:pPr>
    </w:p>
    <w:p w14:paraId="4C4F539D" w14:textId="77777777" w:rsidR="006539CF" w:rsidRDefault="006D1A8B" w:rsidP="006D1A8B">
      <w:pPr>
        <w:rPr>
          <w:color w:val="7030A0"/>
          <w:sz w:val="28"/>
          <w:szCs w:val="28"/>
          <w:lang w:val="en-US"/>
        </w:rPr>
      </w:pPr>
      <w:r w:rsidRPr="006539CF">
        <w:rPr>
          <w:b/>
          <w:bCs/>
          <w:color w:val="7030A0"/>
          <w:sz w:val="28"/>
          <w:szCs w:val="28"/>
          <w:lang w:val="en-US"/>
        </w:rPr>
        <w:lastRenderedPageBreak/>
        <w:t>The Invisible Leash</w:t>
      </w:r>
      <w:r w:rsidRPr="005265AB">
        <w:rPr>
          <w:color w:val="7030A0"/>
          <w:sz w:val="28"/>
          <w:szCs w:val="28"/>
          <w:lang w:val="en-US"/>
        </w:rPr>
        <w:t xml:space="preserve"> by Patrice Karst (all ages). </w:t>
      </w:r>
    </w:p>
    <w:p w14:paraId="09AB78F6" w14:textId="1D3D1B5C" w:rsidR="006D1A8B" w:rsidRPr="005265AB" w:rsidRDefault="006D1A8B" w:rsidP="006D1A8B">
      <w:pPr>
        <w:rPr>
          <w:color w:val="7030A0"/>
          <w:sz w:val="28"/>
          <w:szCs w:val="28"/>
          <w:lang w:val="en-US"/>
        </w:rPr>
      </w:pPr>
      <w:r w:rsidRPr="005265AB">
        <w:rPr>
          <w:color w:val="7030A0"/>
          <w:sz w:val="28"/>
          <w:szCs w:val="28"/>
          <w:lang w:val="en-US"/>
        </w:rPr>
        <w:t xml:space="preserve">The beautiful sequel to </w:t>
      </w:r>
      <w:r w:rsidRPr="005265AB">
        <w:rPr>
          <w:i/>
          <w:iCs/>
          <w:color w:val="7030A0"/>
          <w:sz w:val="28"/>
          <w:szCs w:val="28"/>
          <w:lang w:val="en-US"/>
        </w:rPr>
        <w:t>The Invisible String</w:t>
      </w:r>
      <w:r w:rsidRPr="005265AB">
        <w:rPr>
          <w:color w:val="7030A0"/>
          <w:sz w:val="28"/>
          <w:szCs w:val="28"/>
          <w:lang w:val="en-US"/>
        </w:rPr>
        <w:t>. It helps children (and adults) understand that love for a pet never disappears, even after the pet has passed.</w:t>
      </w:r>
    </w:p>
    <w:p w14:paraId="4919616E" w14:textId="77777777" w:rsidR="006539CF" w:rsidRDefault="006D1A8B" w:rsidP="006D1A8B">
      <w:pPr>
        <w:rPr>
          <w:color w:val="7030A0"/>
          <w:sz w:val="28"/>
          <w:szCs w:val="28"/>
          <w:lang w:val="en-US"/>
        </w:rPr>
      </w:pPr>
      <w:r w:rsidRPr="006539CF">
        <w:rPr>
          <w:b/>
          <w:bCs/>
          <w:color w:val="7030A0"/>
          <w:sz w:val="28"/>
          <w:szCs w:val="28"/>
          <w:lang w:val="en-US"/>
        </w:rPr>
        <w:t>Dog Heaven</w:t>
      </w:r>
      <w:r w:rsidRPr="005265AB">
        <w:rPr>
          <w:color w:val="7030A0"/>
          <w:sz w:val="28"/>
          <w:szCs w:val="28"/>
          <w:lang w:val="en-US"/>
        </w:rPr>
        <w:t xml:space="preserve"> by Cynthia Rylant (all ages)</w:t>
      </w:r>
      <w:r w:rsidR="006539CF">
        <w:rPr>
          <w:color w:val="7030A0"/>
          <w:sz w:val="28"/>
          <w:szCs w:val="28"/>
          <w:lang w:val="en-US"/>
        </w:rPr>
        <w:t>.</w:t>
      </w:r>
    </w:p>
    <w:p w14:paraId="124C2254" w14:textId="5BFB0C72" w:rsidR="006D1A8B" w:rsidRPr="005265AB" w:rsidRDefault="006D1A8B" w:rsidP="006D1A8B">
      <w:pPr>
        <w:rPr>
          <w:color w:val="7030A0"/>
          <w:sz w:val="28"/>
          <w:szCs w:val="28"/>
          <w:lang w:val="en-US"/>
        </w:rPr>
      </w:pPr>
      <w:r w:rsidRPr="005265AB">
        <w:rPr>
          <w:color w:val="7030A0"/>
          <w:sz w:val="28"/>
          <w:szCs w:val="28"/>
          <w:lang w:val="en-US"/>
        </w:rPr>
        <w:t>A warm and comforting picture book about what heaven might look like for dogs. Full of love and hope.</w:t>
      </w:r>
    </w:p>
    <w:p w14:paraId="53290F8B" w14:textId="77777777" w:rsidR="006539CF" w:rsidRDefault="006D1A8B" w:rsidP="006D1A8B">
      <w:pPr>
        <w:rPr>
          <w:color w:val="7030A0"/>
          <w:sz w:val="28"/>
          <w:szCs w:val="28"/>
          <w:lang w:val="en-US"/>
        </w:rPr>
      </w:pPr>
      <w:r w:rsidRPr="006539CF">
        <w:rPr>
          <w:b/>
          <w:bCs/>
          <w:color w:val="7030A0"/>
          <w:sz w:val="28"/>
          <w:szCs w:val="28"/>
          <w:lang w:val="en-US"/>
        </w:rPr>
        <w:t>Cat Heaven</w:t>
      </w:r>
      <w:r w:rsidRPr="005265AB">
        <w:rPr>
          <w:color w:val="7030A0"/>
          <w:sz w:val="28"/>
          <w:szCs w:val="28"/>
          <w:lang w:val="en-US"/>
        </w:rPr>
        <w:t xml:space="preserve"> by Cynthia Rylant (all ages). </w:t>
      </w:r>
    </w:p>
    <w:p w14:paraId="0DCDA365" w14:textId="6DBBA801" w:rsidR="006D1A8B" w:rsidRPr="005265AB" w:rsidRDefault="006D1A8B" w:rsidP="006D1A8B">
      <w:pPr>
        <w:rPr>
          <w:color w:val="7030A0"/>
          <w:sz w:val="28"/>
          <w:szCs w:val="28"/>
          <w:lang w:val="en-US"/>
        </w:rPr>
      </w:pPr>
      <w:r w:rsidRPr="005265AB">
        <w:rPr>
          <w:color w:val="7030A0"/>
          <w:sz w:val="28"/>
          <w:szCs w:val="28"/>
          <w:lang w:val="en-US"/>
        </w:rPr>
        <w:t>The same loving message, but for cats. Gentle and reassuring for anyone missing a feline friend.</w:t>
      </w:r>
    </w:p>
    <w:p w14:paraId="147FAF85" w14:textId="77777777" w:rsidR="006539CF" w:rsidRDefault="006D1A8B" w:rsidP="006D1A8B">
      <w:pPr>
        <w:rPr>
          <w:color w:val="7030A0"/>
          <w:sz w:val="28"/>
          <w:szCs w:val="28"/>
          <w:lang w:val="en-US"/>
        </w:rPr>
      </w:pPr>
      <w:r w:rsidRPr="006539CF">
        <w:rPr>
          <w:b/>
          <w:bCs/>
          <w:color w:val="7030A0"/>
          <w:sz w:val="28"/>
          <w:szCs w:val="28"/>
          <w:lang w:val="en-US"/>
        </w:rPr>
        <w:t>Goodbye, Friend</w:t>
      </w:r>
      <w:r w:rsidRPr="005265AB">
        <w:rPr>
          <w:color w:val="7030A0"/>
          <w:sz w:val="28"/>
          <w:szCs w:val="28"/>
          <w:lang w:val="en-US"/>
        </w:rPr>
        <w:t xml:space="preserve"> by Gary Kowalski (adults &amp; older children)</w:t>
      </w:r>
      <w:r w:rsidR="006539CF">
        <w:rPr>
          <w:color w:val="7030A0"/>
          <w:sz w:val="28"/>
          <w:szCs w:val="28"/>
          <w:lang w:val="en-US"/>
        </w:rPr>
        <w:t>.</w:t>
      </w:r>
    </w:p>
    <w:p w14:paraId="250219FB" w14:textId="68BC2260" w:rsidR="006D1A8B" w:rsidRPr="005265AB" w:rsidRDefault="006D1A8B" w:rsidP="006D1A8B">
      <w:pPr>
        <w:rPr>
          <w:color w:val="7030A0"/>
          <w:sz w:val="28"/>
          <w:szCs w:val="28"/>
          <w:lang w:val="en-US"/>
        </w:rPr>
      </w:pPr>
      <w:r w:rsidRPr="005265AB">
        <w:rPr>
          <w:color w:val="7030A0"/>
          <w:sz w:val="28"/>
          <w:szCs w:val="28"/>
          <w:lang w:val="en-US"/>
        </w:rPr>
        <w:t>A practical and heartfelt guide with rituals and comforting words for grieving the loss of a pet.</w:t>
      </w:r>
    </w:p>
    <w:p w14:paraId="0690F1E2" w14:textId="77777777" w:rsidR="006539CF" w:rsidRDefault="006D1A8B" w:rsidP="006D1A8B">
      <w:pPr>
        <w:rPr>
          <w:color w:val="7030A0"/>
          <w:sz w:val="28"/>
          <w:szCs w:val="28"/>
          <w:lang w:val="en-US"/>
        </w:rPr>
      </w:pPr>
      <w:r w:rsidRPr="006539CF">
        <w:rPr>
          <w:b/>
          <w:bCs/>
          <w:color w:val="7030A0"/>
          <w:sz w:val="28"/>
          <w:szCs w:val="28"/>
          <w:lang w:val="en-US"/>
        </w:rPr>
        <w:t>I’ll Always Love You</w:t>
      </w:r>
      <w:r w:rsidRPr="005265AB">
        <w:rPr>
          <w:color w:val="7030A0"/>
          <w:sz w:val="28"/>
          <w:szCs w:val="28"/>
          <w:lang w:val="en-US"/>
        </w:rPr>
        <w:t xml:space="preserve"> by Hans Wilhelm (all ages)</w:t>
      </w:r>
      <w:r w:rsidR="006539CF">
        <w:rPr>
          <w:color w:val="7030A0"/>
          <w:sz w:val="28"/>
          <w:szCs w:val="28"/>
          <w:lang w:val="en-US"/>
        </w:rPr>
        <w:t>.</w:t>
      </w:r>
    </w:p>
    <w:p w14:paraId="5CAB862D" w14:textId="5CF4C972" w:rsidR="006D1A8B" w:rsidRPr="005265AB" w:rsidRDefault="006539CF" w:rsidP="006D1A8B">
      <w:pPr>
        <w:rPr>
          <w:color w:val="7030A0"/>
          <w:sz w:val="28"/>
          <w:szCs w:val="28"/>
          <w:lang w:val="en-US"/>
        </w:rPr>
      </w:pPr>
      <w:r>
        <w:rPr>
          <w:color w:val="7030A0"/>
          <w:sz w:val="28"/>
          <w:szCs w:val="28"/>
          <w:lang w:val="en-US"/>
        </w:rPr>
        <w:t>A</w:t>
      </w:r>
      <w:r w:rsidR="006D1A8B" w:rsidRPr="005265AB">
        <w:rPr>
          <w:color w:val="7030A0"/>
          <w:sz w:val="28"/>
          <w:szCs w:val="28"/>
          <w:lang w:val="en-US"/>
        </w:rPr>
        <w:t xml:space="preserve"> classic and very touching story about a boy saying goodbye to his dog. Simple, emotional and beautiful.</w:t>
      </w:r>
    </w:p>
    <w:p w14:paraId="32282E09" w14:textId="3B475DF1" w:rsidR="008F5AC4" w:rsidRPr="005265AB" w:rsidRDefault="008F5AC4" w:rsidP="008F5AC4">
      <w:pPr>
        <w:rPr>
          <w:color w:val="7030A0"/>
          <w:sz w:val="28"/>
          <w:szCs w:val="28"/>
          <w:lang w:val="en-US"/>
        </w:rPr>
      </w:pPr>
    </w:p>
    <w:p w14:paraId="13E650B9" w14:textId="77777777" w:rsidR="00510170" w:rsidRPr="005265AB" w:rsidRDefault="00510170" w:rsidP="008F5AC4">
      <w:pPr>
        <w:rPr>
          <w:b/>
          <w:bCs/>
          <w:color w:val="7030A0"/>
          <w:sz w:val="28"/>
          <w:szCs w:val="28"/>
          <w:lang w:val="en-US"/>
        </w:rPr>
      </w:pPr>
    </w:p>
    <w:p w14:paraId="5044C872" w14:textId="77777777" w:rsidR="00510170" w:rsidRPr="005265AB" w:rsidRDefault="00510170" w:rsidP="008F5AC4">
      <w:pPr>
        <w:rPr>
          <w:b/>
          <w:bCs/>
          <w:color w:val="7030A0"/>
          <w:sz w:val="28"/>
          <w:szCs w:val="28"/>
          <w:lang w:val="en-US"/>
        </w:rPr>
      </w:pPr>
    </w:p>
    <w:p w14:paraId="6DAEB80C" w14:textId="77777777" w:rsidR="00510170" w:rsidRPr="005265AB" w:rsidRDefault="00510170" w:rsidP="008F5AC4">
      <w:pPr>
        <w:rPr>
          <w:b/>
          <w:bCs/>
          <w:color w:val="7030A0"/>
          <w:sz w:val="28"/>
          <w:szCs w:val="28"/>
          <w:lang w:val="en-US"/>
        </w:rPr>
      </w:pPr>
    </w:p>
    <w:p w14:paraId="04EB0469" w14:textId="77777777" w:rsidR="00510170" w:rsidRDefault="00510170" w:rsidP="008F5AC4">
      <w:pPr>
        <w:rPr>
          <w:b/>
          <w:bCs/>
          <w:color w:val="7030A0"/>
          <w:sz w:val="28"/>
          <w:szCs w:val="28"/>
          <w:lang w:val="en-US"/>
        </w:rPr>
      </w:pPr>
    </w:p>
    <w:p w14:paraId="1AC15AFC" w14:textId="77777777" w:rsidR="00E97070" w:rsidRDefault="00E97070" w:rsidP="008F5AC4">
      <w:pPr>
        <w:rPr>
          <w:b/>
          <w:bCs/>
          <w:color w:val="7030A0"/>
          <w:sz w:val="28"/>
          <w:szCs w:val="28"/>
          <w:lang w:val="en-US"/>
        </w:rPr>
      </w:pPr>
    </w:p>
    <w:p w14:paraId="61517CB8" w14:textId="77777777" w:rsidR="00E97070" w:rsidRDefault="00E97070" w:rsidP="008F5AC4">
      <w:pPr>
        <w:rPr>
          <w:b/>
          <w:bCs/>
          <w:color w:val="7030A0"/>
          <w:sz w:val="28"/>
          <w:szCs w:val="28"/>
          <w:lang w:val="en-US"/>
        </w:rPr>
      </w:pPr>
    </w:p>
    <w:p w14:paraId="137508EC" w14:textId="77777777" w:rsidR="00E97070" w:rsidRDefault="00E97070" w:rsidP="008F5AC4">
      <w:pPr>
        <w:rPr>
          <w:b/>
          <w:bCs/>
          <w:color w:val="7030A0"/>
          <w:sz w:val="28"/>
          <w:szCs w:val="28"/>
          <w:lang w:val="en-US"/>
        </w:rPr>
      </w:pPr>
    </w:p>
    <w:p w14:paraId="46F89A77" w14:textId="77777777" w:rsidR="00E97070" w:rsidRDefault="00E97070" w:rsidP="008F5AC4">
      <w:pPr>
        <w:rPr>
          <w:b/>
          <w:bCs/>
          <w:color w:val="7030A0"/>
          <w:sz w:val="28"/>
          <w:szCs w:val="28"/>
          <w:lang w:val="en-US"/>
        </w:rPr>
      </w:pPr>
    </w:p>
    <w:p w14:paraId="2D6811D3" w14:textId="77777777" w:rsidR="00E97070" w:rsidRDefault="00E97070" w:rsidP="008F5AC4">
      <w:pPr>
        <w:rPr>
          <w:b/>
          <w:bCs/>
          <w:color w:val="7030A0"/>
          <w:sz w:val="28"/>
          <w:szCs w:val="28"/>
          <w:lang w:val="en-US"/>
        </w:rPr>
      </w:pPr>
    </w:p>
    <w:p w14:paraId="39C7B915" w14:textId="77777777" w:rsidR="00E97070" w:rsidRDefault="00E97070" w:rsidP="008F5AC4">
      <w:pPr>
        <w:rPr>
          <w:b/>
          <w:bCs/>
          <w:color w:val="7030A0"/>
          <w:sz w:val="28"/>
          <w:szCs w:val="28"/>
          <w:lang w:val="en-US"/>
        </w:rPr>
      </w:pPr>
    </w:p>
    <w:p w14:paraId="26816489" w14:textId="77777777" w:rsidR="00E97070" w:rsidRDefault="00E97070" w:rsidP="008F5AC4">
      <w:pPr>
        <w:rPr>
          <w:b/>
          <w:bCs/>
          <w:color w:val="7030A0"/>
          <w:sz w:val="28"/>
          <w:szCs w:val="28"/>
          <w:lang w:val="en-US"/>
        </w:rPr>
      </w:pPr>
    </w:p>
    <w:p w14:paraId="490D53BB" w14:textId="77777777" w:rsidR="00E97070" w:rsidRPr="005265AB" w:rsidRDefault="00E97070" w:rsidP="008F5AC4">
      <w:pPr>
        <w:rPr>
          <w:b/>
          <w:bCs/>
          <w:color w:val="7030A0"/>
          <w:sz w:val="28"/>
          <w:szCs w:val="28"/>
          <w:lang w:val="en-US"/>
        </w:rPr>
      </w:pPr>
    </w:p>
    <w:p w14:paraId="4A7ADE65" w14:textId="62D79E91" w:rsidR="008F5AC4" w:rsidRPr="00E97070" w:rsidRDefault="008F5AC4" w:rsidP="008F5AC4">
      <w:pPr>
        <w:rPr>
          <w:color w:val="7030A0"/>
          <w:sz w:val="40"/>
          <w:szCs w:val="40"/>
          <w:lang w:val="en-US"/>
        </w:rPr>
      </w:pPr>
      <w:r w:rsidRPr="00E97070">
        <w:rPr>
          <w:b/>
          <w:bCs/>
          <w:color w:val="7030A0"/>
          <w:sz w:val="40"/>
          <w:szCs w:val="40"/>
          <w:lang w:val="en-US"/>
        </w:rPr>
        <w:lastRenderedPageBreak/>
        <w:t>Afterword</w:t>
      </w:r>
    </w:p>
    <w:p w14:paraId="66B29B56" w14:textId="77777777" w:rsidR="008F5AC4" w:rsidRPr="005265AB" w:rsidRDefault="008F5AC4" w:rsidP="008F5AC4">
      <w:pPr>
        <w:rPr>
          <w:color w:val="7030A0"/>
          <w:sz w:val="28"/>
          <w:szCs w:val="28"/>
          <w:lang w:val="en-US"/>
        </w:rPr>
      </w:pPr>
      <w:r w:rsidRPr="005265AB">
        <w:rPr>
          <w:b/>
          <w:bCs/>
          <w:color w:val="7030A0"/>
          <w:sz w:val="28"/>
          <w:szCs w:val="28"/>
          <w:lang w:val="en-US"/>
        </w:rPr>
        <w:t>The Importance of Offering Support</w:t>
      </w:r>
    </w:p>
    <w:p w14:paraId="6CFE197E" w14:textId="77777777" w:rsidR="008F5AC4" w:rsidRPr="005265AB" w:rsidRDefault="008F5AC4" w:rsidP="008F5AC4">
      <w:pPr>
        <w:rPr>
          <w:color w:val="7030A0"/>
          <w:sz w:val="28"/>
          <w:szCs w:val="28"/>
          <w:lang w:val="en-US"/>
        </w:rPr>
      </w:pPr>
      <w:r w:rsidRPr="005265AB">
        <w:rPr>
          <w:color w:val="7030A0"/>
          <w:sz w:val="28"/>
          <w:szCs w:val="28"/>
          <w:lang w:val="en-US"/>
        </w:rPr>
        <w:t>Offering support to someone who is grieving is of immeasurable value. The loss of a loved one or a significant change can have a deep impact on someone’s emotional and mental well-being.</w:t>
      </w:r>
    </w:p>
    <w:p w14:paraId="6B24DC26" w14:textId="19AA5A29" w:rsidR="008F5AC4" w:rsidRPr="005265AB" w:rsidRDefault="008F5AC4" w:rsidP="008F5AC4">
      <w:pPr>
        <w:rPr>
          <w:color w:val="7030A0"/>
          <w:sz w:val="28"/>
          <w:szCs w:val="28"/>
          <w:lang w:val="en-US"/>
        </w:rPr>
      </w:pPr>
      <w:r w:rsidRPr="005265AB">
        <w:rPr>
          <w:color w:val="7030A0"/>
          <w:sz w:val="28"/>
          <w:szCs w:val="28"/>
          <w:lang w:val="en-US"/>
        </w:rPr>
        <w:t xml:space="preserve">It is crucial to </w:t>
      </w:r>
      <w:r w:rsidR="008C694F" w:rsidRPr="005265AB">
        <w:rPr>
          <w:color w:val="7030A0"/>
          <w:sz w:val="28"/>
          <w:szCs w:val="28"/>
          <w:lang w:val="en-US"/>
        </w:rPr>
        <w:t>realize</w:t>
      </w:r>
      <w:r w:rsidRPr="005265AB">
        <w:rPr>
          <w:color w:val="7030A0"/>
          <w:sz w:val="28"/>
          <w:szCs w:val="28"/>
          <w:lang w:val="en-US"/>
        </w:rPr>
        <w:t xml:space="preserve"> that grieving people often do not want to be alone in their pain, and that the presence of friends and family can be an enormous source of comfort. Offering support means actively listening, showing empathy and offering practical help.</w:t>
      </w:r>
    </w:p>
    <w:p w14:paraId="001E94DF" w14:textId="52BDAA8F" w:rsidR="008F5AC4" w:rsidRDefault="008F5AC4" w:rsidP="008F5AC4">
      <w:pPr>
        <w:rPr>
          <w:color w:val="7030A0"/>
          <w:sz w:val="28"/>
          <w:szCs w:val="28"/>
          <w:lang w:val="en-US"/>
        </w:rPr>
      </w:pPr>
      <w:r w:rsidRPr="005265AB">
        <w:rPr>
          <w:color w:val="7030A0"/>
          <w:sz w:val="28"/>
          <w:szCs w:val="28"/>
          <w:lang w:val="en-US"/>
        </w:rPr>
        <w:t xml:space="preserve">It is important to understand that every </w:t>
      </w:r>
      <w:r w:rsidR="008C694F" w:rsidRPr="005265AB">
        <w:rPr>
          <w:color w:val="7030A0"/>
          <w:sz w:val="28"/>
          <w:szCs w:val="28"/>
          <w:lang w:val="en-US"/>
        </w:rPr>
        <w:t xml:space="preserve">person's grieving process is unique </w:t>
      </w:r>
      <w:r w:rsidRPr="005265AB">
        <w:rPr>
          <w:color w:val="7030A0"/>
          <w:sz w:val="28"/>
          <w:szCs w:val="28"/>
          <w:lang w:val="en-US"/>
        </w:rPr>
        <w:t>and that there is no “right” way to grieve. Therefore</w:t>
      </w:r>
      <w:r w:rsidR="008C694F" w:rsidRPr="005265AB">
        <w:rPr>
          <w:color w:val="7030A0"/>
          <w:sz w:val="28"/>
          <w:szCs w:val="28"/>
          <w:lang w:val="en-US"/>
        </w:rPr>
        <w:t>,</w:t>
      </w:r>
      <w:r w:rsidRPr="005265AB">
        <w:rPr>
          <w:color w:val="7030A0"/>
          <w:sz w:val="28"/>
          <w:szCs w:val="28"/>
          <w:lang w:val="en-US"/>
        </w:rPr>
        <w:t xml:space="preserve"> it is essential to be flexible and patient.</w:t>
      </w:r>
    </w:p>
    <w:p w14:paraId="2AA3B70A" w14:textId="77777777" w:rsidR="00E97070" w:rsidRPr="005265AB" w:rsidRDefault="00E97070" w:rsidP="008F5AC4">
      <w:pPr>
        <w:rPr>
          <w:color w:val="7030A0"/>
          <w:sz w:val="28"/>
          <w:szCs w:val="28"/>
          <w:lang w:val="en-US"/>
        </w:rPr>
      </w:pPr>
    </w:p>
    <w:p w14:paraId="3041D441" w14:textId="6261A638" w:rsidR="008F5AC4" w:rsidRPr="005265AB" w:rsidRDefault="008F5AC4" w:rsidP="008F5AC4">
      <w:pPr>
        <w:rPr>
          <w:color w:val="7030A0"/>
          <w:sz w:val="28"/>
          <w:szCs w:val="28"/>
          <w:lang w:val="en-US"/>
        </w:rPr>
      </w:pPr>
      <w:r w:rsidRPr="005265AB">
        <w:rPr>
          <w:color w:val="7030A0"/>
          <w:sz w:val="28"/>
          <w:szCs w:val="28"/>
          <w:lang w:val="en-US"/>
        </w:rPr>
        <w:t xml:space="preserve">Sometimes offering support means being present and listening without trying to solve the problem. </w:t>
      </w:r>
      <w:r w:rsidR="008C694F" w:rsidRPr="005265AB">
        <w:rPr>
          <w:color w:val="7030A0"/>
          <w:sz w:val="28"/>
          <w:szCs w:val="28"/>
          <w:lang w:val="en-US"/>
        </w:rPr>
        <w:t>Recognizing</w:t>
      </w:r>
      <w:r w:rsidRPr="005265AB">
        <w:rPr>
          <w:color w:val="7030A0"/>
          <w:sz w:val="28"/>
          <w:szCs w:val="28"/>
          <w:lang w:val="en-US"/>
        </w:rPr>
        <w:t xml:space="preserve"> </w:t>
      </w:r>
      <w:r w:rsidR="008C694F" w:rsidRPr="005265AB">
        <w:rPr>
          <w:color w:val="7030A0"/>
          <w:sz w:val="28"/>
          <w:szCs w:val="28"/>
          <w:lang w:val="en-US"/>
        </w:rPr>
        <w:t>a grieving person's feelings</w:t>
      </w:r>
      <w:r w:rsidRPr="005265AB">
        <w:rPr>
          <w:color w:val="7030A0"/>
          <w:sz w:val="28"/>
          <w:szCs w:val="28"/>
          <w:lang w:val="en-US"/>
        </w:rPr>
        <w:t xml:space="preserve"> and giving them space to express their emotions can be enormously healing.</w:t>
      </w:r>
    </w:p>
    <w:p w14:paraId="68787FA7" w14:textId="77777777" w:rsidR="008F5AC4" w:rsidRPr="005265AB" w:rsidRDefault="008F5AC4" w:rsidP="008F5AC4">
      <w:pPr>
        <w:rPr>
          <w:color w:val="7030A0"/>
          <w:sz w:val="28"/>
          <w:szCs w:val="28"/>
          <w:lang w:val="en-US"/>
        </w:rPr>
      </w:pPr>
      <w:r w:rsidRPr="005265AB">
        <w:rPr>
          <w:color w:val="7030A0"/>
          <w:sz w:val="28"/>
          <w:szCs w:val="28"/>
          <w:lang w:val="en-US"/>
        </w:rPr>
        <w:t>In addition to emotional support, practical help can also make a big difference. This can range from preparing meals to helping with daily chores.</w:t>
      </w:r>
    </w:p>
    <w:p w14:paraId="71C6212D" w14:textId="0BC96EBD" w:rsidR="008F5AC4" w:rsidRDefault="008F5AC4" w:rsidP="008F5AC4">
      <w:pPr>
        <w:rPr>
          <w:color w:val="7030A0"/>
          <w:sz w:val="28"/>
          <w:szCs w:val="28"/>
          <w:lang w:val="en-US"/>
        </w:rPr>
      </w:pPr>
      <w:r w:rsidRPr="005265AB">
        <w:rPr>
          <w:color w:val="7030A0"/>
          <w:sz w:val="28"/>
          <w:szCs w:val="28"/>
          <w:lang w:val="en-US"/>
        </w:rPr>
        <w:t xml:space="preserve">These small gestures can take a huge burden off the </w:t>
      </w:r>
      <w:r w:rsidR="008C694F" w:rsidRPr="005265AB">
        <w:rPr>
          <w:color w:val="7030A0"/>
          <w:sz w:val="28"/>
          <w:szCs w:val="28"/>
          <w:lang w:val="en-US"/>
        </w:rPr>
        <w:t>grieving person's shoulders</w:t>
      </w:r>
      <w:r w:rsidRPr="005265AB">
        <w:rPr>
          <w:color w:val="7030A0"/>
          <w:sz w:val="28"/>
          <w:szCs w:val="28"/>
          <w:lang w:val="en-US"/>
        </w:rPr>
        <w:t xml:space="preserve"> and give them space to focus on their healing process. Showing </w:t>
      </w:r>
      <w:r w:rsidR="008C694F" w:rsidRPr="005265AB">
        <w:rPr>
          <w:color w:val="7030A0"/>
          <w:sz w:val="28"/>
          <w:szCs w:val="28"/>
          <w:lang w:val="en-US"/>
        </w:rPr>
        <w:t xml:space="preserve">practical support and care </w:t>
      </w:r>
      <w:r w:rsidRPr="005265AB">
        <w:rPr>
          <w:color w:val="7030A0"/>
          <w:sz w:val="28"/>
          <w:szCs w:val="28"/>
          <w:lang w:val="en-US"/>
        </w:rPr>
        <w:t>can often be just as valuable as emotional support.</w:t>
      </w:r>
    </w:p>
    <w:p w14:paraId="71A9DDB4" w14:textId="77777777" w:rsidR="00E97070" w:rsidRPr="005265AB" w:rsidRDefault="00E97070" w:rsidP="008F5AC4">
      <w:pPr>
        <w:rPr>
          <w:color w:val="7030A0"/>
          <w:sz w:val="28"/>
          <w:szCs w:val="28"/>
          <w:lang w:val="en-US"/>
        </w:rPr>
      </w:pPr>
    </w:p>
    <w:p w14:paraId="58F3B0AF" w14:textId="77777777" w:rsidR="008F5AC4" w:rsidRPr="005265AB" w:rsidRDefault="008F5AC4" w:rsidP="008F5AC4">
      <w:pPr>
        <w:rPr>
          <w:color w:val="7030A0"/>
          <w:sz w:val="28"/>
          <w:szCs w:val="28"/>
          <w:lang w:val="en-US"/>
        </w:rPr>
      </w:pPr>
      <w:r w:rsidRPr="005265AB">
        <w:rPr>
          <w:b/>
          <w:bCs/>
          <w:color w:val="7030A0"/>
          <w:sz w:val="28"/>
          <w:szCs w:val="28"/>
          <w:lang w:val="en-US"/>
        </w:rPr>
        <w:t>How to Deal with Your Own Emotions While Supporting Others</w:t>
      </w:r>
    </w:p>
    <w:p w14:paraId="17CE14CD" w14:textId="77777777" w:rsidR="008F5AC4" w:rsidRPr="005265AB" w:rsidRDefault="008F5AC4" w:rsidP="008F5AC4">
      <w:pPr>
        <w:rPr>
          <w:color w:val="7030A0"/>
          <w:sz w:val="28"/>
          <w:szCs w:val="28"/>
          <w:lang w:val="en-US"/>
        </w:rPr>
      </w:pPr>
      <w:r w:rsidRPr="005265AB">
        <w:rPr>
          <w:color w:val="7030A0"/>
          <w:sz w:val="28"/>
          <w:szCs w:val="28"/>
          <w:lang w:val="en-US"/>
        </w:rPr>
        <w:t>Supporting someone who is grieving can be emotionally exhausting, and it is important to also work on your own well-being. It is normal to experience feelings of sadness, frustration and powerlessness when you witness the suffering of someone you love.</w:t>
      </w:r>
    </w:p>
    <w:p w14:paraId="5800AD2D" w14:textId="19AD9737" w:rsidR="008F5AC4" w:rsidRPr="005265AB" w:rsidRDefault="008F5AC4" w:rsidP="008F5AC4">
      <w:pPr>
        <w:rPr>
          <w:color w:val="7030A0"/>
          <w:sz w:val="28"/>
          <w:szCs w:val="28"/>
          <w:lang w:val="en-US"/>
        </w:rPr>
      </w:pPr>
      <w:r w:rsidRPr="005265AB">
        <w:rPr>
          <w:color w:val="7030A0"/>
          <w:sz w:val="28"/>
          <w:szCs w:val="28"/>
          <w:lang w:val="en-US"/>
        </w:rPr>
        <w:t xml:space="preserve">It is crucial to </w:t>
      </w:r>
      <w:r w:rsidR="008C694F" w:rsidRPr="005265AB">
        <w:rPr>
          <w:color w:val="7030A0"/>
          <w:sz w:val="28"/>
          <w:szCs w:val="28"/>
          <w:lang w:val="en-US"/>
        </w:rPr>
        <w:t>recognize</w:t>
      </w:r>
      <w:r w:rsidRPr="005265AB">
        <w:rPr>
          <w:color w:val="7030A0"/>
          <w:sz w:val="28"/>
          <w:szCs w:val="28"/>
          <w:lang w:val="en-US"/>
        </w:rPr>
        <w:t xml:space="preserve"> your own boundaries and know when you need a break or extra support.</w:t>
      </w:r>
    </w:p>
    <w:p w14:paraId="715D3095" w14:textId="77777777" w:rsidR="00E97070" w:rsidRDefault="008F5AC4" w:rsidP="008F5AC4">
      <w:pPr>
        <w:rPr>
          <w:color w:val="7030A0"/>
          <w:sz w:val="28"/>
          <w:szCs w:val="28"/>
          <w:lang w:val="en-US"/>
        </w:rPr>
      </w:pPr>
      <w:r w:rsidRPr="005265AB">
        <w:rPr>
          <w:color w:val="7030A0"/>
          <w:sz w:val="28"/>
          <w:szCs w:val="28"/>
          <w:lang w:val="en-US"/>
        </w:rPr>
        <w:t xml:space="preserve">Self-care is essential. This can mean taking time for activities you enjoy and that help you relax, such as exercising, reading or spending time with friends. </w:t>
      </w:r>
    </w:p>
    <w:p w14:paraId="2D0073BC" w14:textId="1CAB4405" w:rsidR="008F5AC4" w:rsidRPr="005265AB" w:rsidRDefault="008F5AC4" w:rsidP="008F5AC4">
      <w:pPr>
        <w:rPr>
          <w:color w:val="7030A0"/>
          <w:sz w:val="28"/>
          <w:szCs w:val="28"/>
          <w:lang w:val="en-US"/>
        </w:rPr>
      </w:pPr>
      <w:r w:rsidRPr="005265AB">
        <w:rPr>
          <w:color w:val="7030A0"/>
          <w:sz w:val="28"/>
          <w:szCs w:val="28"/>
          <w:lang w:val="en-US"/>
        </w:rPr>
        <w:lastRenderedPageBreak/>
        <w:t>It can also be helpful to share your own emotions with a trusted friend, family member or therapist. Expressing your feelings can help relieve the pressure and enable you to better care for the grieving person.</w:t>
      </w:r>
    </w:p>
    <w:p w14:paraId="0564CBB7" w14:textId="537F30F3" w:rsidR="008F5AC4" w:rsidRDefault="008F5AC4" w:rsidP="008F5AC4">
      <w:pPr>
        <w:rPr>
          <w:color w:val="7030A0"/>
          <w:sz w:val="28"/>
          <w:szCs w:val="28"/>
          <w:lang w:val="en-US"/>
        </w:rPr>
      </w:pPr>
      <w:r w:rsidRPr="005265AB">
        <w:rPr>
          <w:color w:val="7030A0"/>
          <w:sz w:val="28"/>
          <w:szCs w:val="28"/>
          <w:lang w:val="en-US"/>
        </w:rPr>
        <w:t>It is also important to have realistic expectations of yourself. You cannot take away all the pain and sadness of the grieving person, and that is okay. What you can do is be there, listen and offer support in the ways you can. Remember that your presence and care can have a big impact, even if it sometimes seems like you are not doing enough.</w:t>
      </w:r>
    </w:p>
    <w:p w14:paraId="118F723F" w14:textId="77777777" w:rsidR="00E97070" w:rsidRPr="005265AB" w:rsidRDefault="00E97070" w:rsidP="008F5AC4">
      <w:pPr>
        <w:rPr>
          <w:color w:val="7030A0"/>
          <w:sz w:val="28"/>
          <w:szCs w:val="28"/>
          <w:lang w:val="en-US"/>
        </w:rPr>
      </w:pPr>
    </w:p>
    <w:p w14:paraId="06E7EBD9" w14:textId="77777777" w:rsidR="008F5AC4" w:rsidRPr="005265AB" w:rsidRDefault="008F5AC4" w:rsidP="008F5AC4">
      <w:pPr>
        <w:rPr>
          <w:color w:val="7030A0"/>
          <w:sz w:val="28"/>
          <w:szCs w:val="28"/>
          <w:lang w:val="en-US"/>
        </w:rPr>
      </w:pPr>
      <w:r w:rsidRPr="005265AB">
        <w:rPr>
          <w:b/>
          <w:bCs/>
          <w:color w:val="7030A0"/>
          <w:sz w:val="28"/>
          <w:szCs w:val="28"/>
          <w:lang w:val="en-US"/>
        </w:rPr>
        <w:t>Common Misconceptions About Grief</w:t>
      </w:r>
    </w:p>
    <w:p w14:paraId="0A4F986F" w14:textId="0C400866" w:rsidR="008F5AC4" w:rsidRPr="005265AB" w:rsidRDefault="008C694F" w:rsidP="008F5AC4">
      <w:pPr>
        <w:rPr>
          <w:color w:val="7030A0"/>
          <w:sz w:val="28"/>
          <w:szCs w:val="28"/>
          <w:lang w:val="en-US"/>
        </w:rPr>
      </w:pPr>
      <w:r w:rsidRPr="005265AB">
        <w:rPr>
          <w:color w:val="7030A0"/>
          <w:sz w:val="28"/>
          <w:szCs w:val="28"/>
          <w:lang w:val="en-US"/>
        </w:rPr>
        <w:t>Many misconceptions about grief can</w:t>
      </w:r>
      <w:r w:rsidR="008F5AC4" w:rsidRPr="005265AB">
        <w:rPr>
          <w:color w:val="7030A0"/>
          <w:sz w:val="28"/>
          <w:szCs w:val="28"/>
          <w:lang w:val="en-US"/>
        </w:rPr>
        <w:t xml:space="preserve"> make it difficult to offer effective support. One common misconception is that grief is a linear process with a clear beginning and end. In reality, grief is a complex and changeable process that is different for everyone. It is important to understand that grief has no fixed time frame and that it can come and go in waves.</w:t>
      </w:r>
    </w:p>
    <w:p w14:paraId="2A97A16F" w14:textId="0F8EE309" w:rsidR="008F5AC4" w:rsidRPr="005265AB" w:rsidRDefault="008F5AC4" w:rsidP="008F5AC4">
      <w:pPr>
        <w:rPr>
          <w:color w:val="7030A0"/>
          <w:sz w:val="28"/>
          <w:szCs w:val="28"/>
          <w:lang w:val="en-US"/>
        </w:rPr>
      </w:pPr>
      <w:r w:rsidRPr="005265AB">
        <w:rPr>
          <w:color w:val="7030A0"/>
          <w:sz w:val="28"/>
          <w:szCs w:val="28"/>
          <w:lang w:val="en-US"/>
        </w:rPr>
        <w:t>Another misconception is that people should be “over” their loss after a certain time. Grief is not something you overcome; it is something you learn to integrate into your life. The loss of a loved one can affect someone for years or even a lifetime, and that is perfectly normal. It is important to be patient and understanding, no matter how long the grieving process lasts.</w:t>
      </w:r>
    </w:p>
    <w:p w14:paraId="1618E144" w14:textId="17B61DD8" w:rsidR="008F5AC4" w:rsidRPr="005265AB" w:rsidRDefault="008F5AC4" w:rsidP="008F5AC4">
      <w:pPr>
        <w:rPr>
          <w:color w:val="7030A0"/>
          <w:sz w:val="28"/>
          <w:szCs w:val="28"/>
          <w:lang w:val="en-US"/>
        </w:rPr>
      </w:pPr>
      <w:r w:rsidRPr="005265AB">
        <w:rPr>
          <w:color w:val="7030A0"/>
          <w:sz w:val="28"/>
          <w:szCs w:val="28"/>
          <w:lang w:val="en-US"/>
        </w:rPr>
        <w:t xml:space="preserve">Some people may think it is better not to talk about the deceased so as not to burden the grieving person further. In fact, sharing memories and </w:t>
      </w:r>
      <w:r w:rsidR="008C694F" w:rsidRPr="005265AB">
        <w:rPr>
          <w:color w:val="7030A0"/>
          <w:sz w:val="28"/>
          <w:szCs w:val="28"/>
          <w:lang w:val="en-US"/>
        </w:rPr>
        <w:t>honoring</w:t>
      </w:r>
      <w:r w:rsidRPr="005265AB">
        <w:rPr>
          <w:color w:val="7030A0"/>
          <w:sz w:val="28"/>
          <w:szCs w:val="28"/>
          <w:lang w:val="en-US"/>
        </w:rPr>
        <w:t xml:space="preserve"> the deceased can be comforting. It can help the grieving person feel that their loved one is not forgotten and that their life had a lasting impact.</w:t>
      </w:r>
    </w:p>
    <w:p w14:paraId="4F5857FC" w14:textId="471E9076" w:rsidR="005265AB" w:rsidRPr="005265AB" w:rsidRDefault="005265AB" w:rsidP="008F5AC4">
      <w:pPr>
        <w:rPr>
          <w:color w:val="7030A0"/>
          <w:sz w:val="28"/>
          <w:szCs w:val="28"/>
        </w:rPr>
      </w:pPr>
      <w:proofErr w:type="spellStart"/>
      <w:r>
        <w:rPr>
          <w:color w:val="7030A0"/>
          <w:sz w:val="28"/>
          <w:szCs w:val="28"/>
        </w:rPr>
        <w:t>With</w:t>
      </w:r>
      <w:proofErr w:type="spellEnd"/>
      <w:r>
        <w:rPr>
          <w:color w:val="7030A0"/>
          <w:sz w:val="28"/>
          <w:szCs w:val="28"/>
        </w:rPr>
        <w:t xml:space="preserve"> love,</w:t>
      </w:r>
    </w:p>
    <w:p w14:paraId="5D166FDA" w14:textId="35C6287B" w:rsidR="008F5AC4" w:rsidRPr="005265AB" w:rsidRDefault="005265AB">
      <w:pPr>
        <w:rPr>
          <w:color w:val="7030A0"/>
          <w:sz w:val="28"/>
          <w:szCs w:val="28"/>
          <w:lang w:val="en-US"/>
        </w:rPr>
      </w:pPr>
      <w:hyperlink r:id="rId7" w:history="1">
        <w:r w:rsidRPr="005265AB">
          <w:rPr>
            <w:rStyle w:val="Hyperlink"/>
            <w:sz w:val="28"/>
            <w:szCs w:val="28"/>
            <w:lang w:val="en-US"/>
          </w:rPr>
          <w:t>Barbara’s Psychic Mediums</w:t>
        </w:r>
      </w:hyperlink>
      <w:r w:rsidRPr="005265AB">
        <w:rPr>
          <w:color w:val="7030A0"/>
          <w:sz w:val="28"/>
          <w:szCs w:val="28"/>
          <w:lang w:val="en-US"/>
        </w:rPr>
        <w:t xml:space="preserve"> – Your #1 Psychic </w:t>
      </w:r>
      <w:r>
        <w:rPr>
          <w:color w:val="7030A0"/>
          <w:sz w:val="28"/>
          <w:szCs w:val="28"/>
          <w:lang w:val="en-US"/>
        </w:rPr>
        <w:t>Service Since 2004</w:t>
      </w:r>
    </w:p>
    <w:sectPr w:rsidR="008F5AC4" w:rsidRPr="005265A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387FF" w14:textId="77777777" w:rsidR="00372444" w:rsidRDefault="00372444" w:rsidP="000738B3">
      <w:pPr>
        <w:spacing w:after="0" w:line="240" w:lineRule="auto"/>
      </w:pPr>
      <w:r>
        <w:separator/>
      </w:r>
    </w:p>
  </w:endnote>
  <w:endnote w:type="continuationSeparator" w:id="0">
    <w:p w14:paraId="6A596024" w14:textId="77777777" w:rsidR="00372444" w:rsidRDefault="00372444" w:rsidP="00073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739443"/>
      <w:docPartObj>
        <w:docPartGallery w:val="Page Numbers (Bottom of Page)"/>
        <w:docPartUnique/>
      </w:docPartObj>
    </w:sdtPr>
    <w:sdtContent>
      <w:p w14:paraId="51F1BD73" w14:textId="7A716E24" w:rsidR="000738B3" w:rsidRPr="000738B3" w:rsidRDefault="000738B3">
        <w:pPr>
          <w:pStyle w:val="Voettekst"/>
          <w:rPr>
            <w:lang w:val="en-US"/>
          </w:rPr>
        </w:pPr>
        <w:r>
          <w:fldChar w:fldCharType="begin"/>
        </w:r>
        <w:r w:rsidRPr="000738B3">
          <w:rPr>
            <w:lang w:val="en-US"/>
          </w:rPr>
          <w:instrText>PAGE   \* MERGEFORMAT</w:instrText>
        </w:r>
        <w:r>
          <w:fldChar w:fldCharType="separate"/>
        </w:r>
        <w:r w:rsidRPr="000738B3">
          <w:rPr>
            <w:lang w:val="en-US"/>
          </w:rPr>
          <w:t>2</w:t>
        </w:r>
        <w:r>
          <w:fldChar w:fldCharType="end"/>
        </w:r>
        <w:r w:rsidRPr="000738B3">
          <w:rPr>
            <w:lang w:val="en-US"/>
          </w:rPr>
          <w:t xml:space="preserve"> Grief and Loss – </w:t>
        </w:r>
        <w:r>
          <w:rPr>
            <w:lang w:val="en-US"/>
          </w:rPr>
          <w:t>Barbara-psychicmedium.com</w:t>
        </w:r>
      </w:p>
    </w:sdtContent>
  </w:sdt>
  <w:p w14:paraId="6AF8B737" w14:textId="77777777" w:rsidR="000738B3" w:rsidRPr="000738B3" w:rsidRDefault="000738B3">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20D80" w14:textId="77777777" w:rsidR="00372444" w:rsidRDefault="00372444" w:rsidP="000738B3">
      <w:pPr>
        <w:spacing w:after="0" w:line="240" w:lineRule="auto"/>
      </w:pPr>
      <w:r>
        <w:separator/>
      </w:r>
    </w:p>
  </w:footnote>
  <w:footnote w:type="continuationSeparator" w:id="0">
    <w:p w14:paraId="5F660291" w14:textId="77777777" w:rsidR="00372444" w:rsidRDefault="00372444" w:rsidP="000738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F8"/>
    <w:rsid w:val="000738B3"/>
    <w:rsid w:val="000B7F86"/>
    <w:rsid w:val="000C4932"/>
    <w:rsid w:val="000D7DF8"/>
    <w:rsid w:val="0026675F"/>
    <w:rsid w:val="00372444"/>
    <w:rsid w:val="00510170"/>
    <w:rsid w:val="005265AB"/>
    <w:rsid w:val="006539CF"/>
    <w:rsid w:val="006D1A8B"/>
    <w:rsid w:val="00784599"/>
    <w:rsid w:val="00894A1F"/>
    <w:rsid w:val="008C694F"/>
    <w:rsid w:val="008F5AC4"/>
    <w:rsid w:val="00AA1F9C"/>
    <w:rsid w:val="00B003D9"/>
    <w:rsid w:val="00C61C19"/>
    <w:rsid w:val="00C62303"/>
    <w:rsid w:val="00D55F7F"/>
    <w:rsid w:val="00E970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3BC32"/>
  <w15:chartTrackingRefBased/>
  <w15:docId w15:val="{0D901942-F210-43E1-9709-707AA54B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7D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D7D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D7DF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D7DF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D7DF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D7D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7D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7D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7D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7DF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D7DF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D7DF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D7DF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D7DF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D7D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7D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7D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7DF8"/>
    <w:rPr>
      <w:rFonts w:eastAsiaTheme="majorEastAsia" w:cstheme="majorBidi"/>
      <w:color w:val="272727" w:themeColor="text1" w:themeTint="D8"/>
    </w:rPr>
  </w:style>
  <w:style w:type="paragraph" w:styleId="Titel">
    <w:name w:val="Title"/>
    <w:basedOn w:val="Standaard"/>
    <w:next w:val="Standaard"/>
    <w:link w:val="TitelChar"/>
    <w:uiPriority w:val="10"/>
    <w:qFormat/>
    <w:rsid w:val="000D7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7D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7D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7D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7D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7DF8"/>
    <w:rPr>
      <w:i/>
      <w:iCs/>
      <w:color w:val="404040" w:themeColor="text1" w:themeTint="BF"/>
    </w:rPr>
  </w:style>
  <w:style w:type="paragraph" w:styleId="Lijstalinea">
    <w:name w:val="List Paragraph"/>
    <w:basedOn w:val="Standaard"/>
    <w:uiPriority w:val="34"/>
    <w:qFormat/>
    <w:rsid w:val="000D7DF8"/>
    <w:pPr>
      <w:ind w:left="720"/>
      <w:contextualSpacing/>
    </w:pPr>
  </w:style>
  <w:style w:type="character" w:styleId="Intensievebenadrukking">
    <w:name w:val="Intense Emphasis"/>
    <w:basedOn w:val="Standaardalinea-lettertype"/>
    <w:uiPriority w:val="21"/>
    <w:qFormat/>
    <w:rsid w:val="000D7DF8"/>
    <w:rPr>
      <w:i/>
      <w:iCs/>
      <w:color w:val="2F5496" w:themeColor="accent1" w:themeShade="BF"/>
    </w:rPr>
  </w:style>
  <w:style w:type="paragraph" w:styleId="Duidelijkcitaat">
    <w:name w:val="Intense Quote"/>
    <w:basedOn w:val="Standaard"/>
    <w:next w:val="Standaard"/>
    <w:link w:val="DuidelijkcitaatChar"/>
    <w:uiPriority w:val="30"/>
    <w:qFormat/>
    <w:rsid w:val="000D7D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D7DF8"/>
    <w:rPr>
      <w:i/>
      <w:iCs/>
      <w:color w:val="2F5496" w:themeColor="accent1" w:themeShade="BF"/>
    </w:rPr>
  </w:style>
  <w:style w:type="character" w:styleId="Intensieveverwijzing">
    <w:name w:val="Intense Reference"/>
    <w:basedOn w:val="Standaardalinea-lettertype"/>
    <w:uiPriority w:val="32"/>
    <w:qFormat/>
    <w:rsid w:val="000D7DF8"/>
    <w:rPr>
      <w:b/>
      <w:bCs/>
      <w:smallCaps/>
      <w:color w:val="2F5496" w:themeColor="accent1" w:themeShade="BF"/>
      <w:spacing w:val="5"/>
    </w:rPr>
  </w:style>
  <w:style w:type="paragraph" w:styleId="Normaalweb">
    <w:name w:val="Normal (Web)"/>
    <w:basedOn w:val="Standaard"/>
    <w:uiPriority w:val="99"/>
    <w:semiHidden/>
    <w:unhideWhenUsed/>
    <w:rsid w:val="006D1A8B"/>
    <w:rPr>
      <w:rFonts w:ascii="Times New Roman" w:hAnsi="Times New Roman" w:cs="Times New Roman"/>
      <w:sz w:val="24"/>
      <w:szCs w:val="24"/>
    </w:rPr>
  </w:style>
  <w:style w:type="character" w:styleId="Hyperlink">
    <w:name w:val="Hyperlink"/>
    <w:basedOn w:val="Standaardalinea-lettertype"/>
    <w:uiPriority w:val="99"/>
    <w:unhideWhenUsed/>
    <w:rsid w:val="005265AB"/>
    <w:rPr>
      <w:color w:val="0563C1" w:themeColor="hyperlink"/>
      <w:u w:val="single"/>
    </w:rPr>
  </w:style>
  <w:style w:type="character" w:styleId="Onopgelostemelding">
    <w:name w:val="Unresolved Mention"/>
    <w:basedOn w:val="Standaardalinea-lettertype"/>
    <w:uiPriority w:val="99"/>
    <w:semiHidden/>
    <w:unhideWhenUsed/>
    <w:rsid w:val="005265AB"/>
    <w:rPr>
      <w:color w:val="605E5C"/>
      <w:shd w:val="clear" w:color="auto" w:fill="E1DFDD"/>
    </w:rPr>
  </w:style>
  <w:style w:type="paragraph" w:styleId="Koptekst">
    <w:name w:val="header"/>
    <w:basedOn w:val="Standaard"/>
    <w:link w:val="KoptekstChar"/>
    <w:uiPriority w:val="99"/>
    <w:unhideWhenUsed/>
    <w:rsid w:val="000738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738B3"/>
  </w:style>
  <w:style w:type="paragraph" w:styleId="Voettekst">
    <w:name w:val="footer"/>
    <w:basedOn w:val="Standaard"/>
    <w:link w:val="VoettekstChar"/>
    <w:uiPriority w:val="99"/>
    <w:unhideWhenUsed/>
    <w:rsid w:val="000738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73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barbara-psychicmedium.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12</Pages>
  <Words>2694</Words>
  <Characters>13284</Characters>
  <Application>Microsoft Office Word</Application>
  <DocSecurity>0</DocSecurity>
  <Lines>271</Lines>
  <Paragraphs>137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Bandel</dc:creator>
  <cp:keywords/>
  <dc:description/>
  <cp:lastModifiedBy>Barbara Bandel</cp:lastModifiedBy>
  <cp:revision>10</cp:revision>
  <dcterms:created xsi:type="dcterms:W3CDTF">2026-04-24T13:58:00Z</dcterms:created>
  <dcterms:modified xsi:type="dcterms:W3CDTF">2026-04-25T10:55:00Z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80a6f466-3096-4690-8834-dba9bc96996e</vt:lpwstr>
  </property>
</Properties>
</file>